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F2E8B" w:rsidRDefault="004370B2">
      <w:pPr>
        <w:rPr>
          <w:color w:val="4D5156"/>
          <w:sz w:val="24"/>
          <w:szCs w:val="24"/>
          <w:highlight w:val="white"/>
        </w:rPr>
      </w:pPr>
      <w:r>
        <w:rPr>
          <w:color w:val="4D5156"/>
          <w:sz w:val="24"/>
          <w:szCs w:val="24"/>
          <w:highlight w:val="white"/>
        </w:rPr>
        <w:t>Barack Hussein Obama II is an American politician and attorney who served as the 44th president of the United States from 2009 to 2017. A member of the Democratic Party, Barack Obama was the first African-American president of the United States. He will be</w:t>
      </w:r>
      <w:r>
        <w:rPr>
          <w:color w:val="4D5156"/>
          <w:sz w:val="24"/>
          <w:szCs w:val="24"/>
          <w:highlight w:val="white"/>
        </w:rPr>
        <w:t xml:space="preserve"> known for his fight against the racist community that some of the world still believes in.He was liked by most for his kindness and his quiet american voice even though he grew up in Hawaii.</w:t>
      </w:r>
    </w:p>
    <w:p w14:paraId="00000002" w14:textId="77777777" w:rsidR="000F2E8B" w:rsidRDefault="000F2E8B">
      <w:pPr>
        <w:rPr>
          <w:color w:val="4D5156"/>
          <w:sz w:val="24"/>
          <w:szCs w:val="24"/>
          <w:highlight w:val="white"/>
        </w:rPr>
      </w:pPr>
    </w:p>
    <w:p w14:paraId="00000003" w14:textId="77777777" w:rsidR="000F2E8B" w:rsidRDefault="004370B2">
      <w:pPr>
        <w:rPr>
          <w:color w:val="434343"/>
          <w:sz w:val="24"/>
          <w:szCs w:val="24"/>
          <w:highlight w:val="white"/>
        </w:rPr>
      </w:pPr>
      <w:r>
        <w:rPr>
          <w:color w:val="4D5156"/>
          <w:sz w:val="24"/>
          <w:szCs w:val="24"/>
          <w:highlight w:val="white"/>
        </w:rPr>
        <w:t>Barack Obama was born in 1961 in Hawaii, his father got a schol</w:t>
      </w:r>
      <w:r>
        <w:rPr>
          <w:color w:val="4D5156"/>
          <w:sz w:val="24"/>
          <w:szCs w:val="24"/>
          <w:highlight w:val="white"/>
        </w:rPr>
        <w:t xml:space="preserve">arship to Havard so he moved to the east coast and in that time Barack Obama's mother divorced Obama.sr  and most of Obama's life he spent living with his grandparents.His mother married a man named </w:t>
      </w:r>
      <w:r>
        <w:rPr>
          <w:color w:val="434343"/>
          <w:sz w:val="24"/>
          <w:szCs w:val="24"/>
          <w:highlight w:val="white"/>
        </w:rPr>
        <w:t>Lolo Soetoro they moved to lolos home town in indonesia a</w:t>
      </w:r>
      <w:r>
        <w:rPr>
          <w:color w:val="434343"/>
          <w:sz w:val="24"/>
          <w:szCs w:val="24"/>
          <w:highlight w:val="white"/>
        </w:rPr>
        <w:t xml:space="preserve">nd when Barack obama was 10 he moved back to live with his grandparents. When he was 19 he went to college in los angeles. He made his first speach stating that Occidental College should support the abolishment of apartheid in South Africa.his father died </w:t>
      </w:r>
      <w:r>
        <w:rPr>
          <w:color w:val="434343"/>
          <w:sz w:val="24"/>
          <w:szCs w:val="24"/>
          <w:highlight w:val="white"/>
        </w:rPr>
        <w:t xml:space="preserve">in 1982 ,caused by a car accident . Barack graduated college and went on to get into Harvard and there he met the future mrs obama . </w:t>
      </w:r>
    </w:p>
    <w:p w14:paraId="00000004" w14:textId="77777777" w:rsidR="000F2E8B" w:rsidRDefault="000F2E8B">
      <w:pPr>
        <w:rPr>
          <w:color w:val="434343"/>
          <w:sz w:val="24"/>
          <w:szCs w:val="24"/>
          <w:highlight w:val="white"/>
        </w:rPr>
      </w:pPr>
    </w:p>
    <w:p w14:paraId="00000005" w14:textId="77777777" w:rsidR="000F2E8B" w:rsidRDefault="004370B2">
      <w:pPr>
        <w:rPr>
          <w:color w:val="434343"/>
          <w:sz w:val="24"/>
          <w:szCs w:val="24"/>
          <w:highlight w:val="white"/>
        </w:rPr>
      </w:pPr>
      <w:r>
        <w:rPr>
          <w:color w:val="434343"/>
          <w:sz w:val="24"/>
          <w:szCs w:val="24"/>
          <w:highlight w:val="white"/>
        </w:rPr>
        <w:t>Obama attended law school and was the first black president of one of the clubs he was in.After receiving his law degree,</w:t>
      </w:r>
      <w:r>
        <w:rPr>
          <w:color w:val="434343"/>
          <w:sz w:val="24"/>
          <w:szCs w:val="24"/>
          <w:highlight w:val="white"/>
        </w:rPr>
        <w:t xml:space="preserve"> Obama moved to Chicago and became active in the </w:t>
      </w:r>
      <w:hyperlink r:id="rId4">
        <w:r>
          <w:rPr>
            <w:color w:val="434343"/>
            <w:sz w:val="24"/>
            <w:szCs w:val="24"/>
            <w:highlight w:val="white"/>
          </w:rPr>
          <w:t>Democratic Party</w:t>
        </w:r>
      </w:hyperlink>
      <w:r>
        <w:rPr>
          <w:color w:val="434343"/>
          <w:sz w:val="24"/>
          <w:szCs w:val="24"/>
          <w:highlight w:val="white"/>
        </w:rPr>
        <w:t>. He organized Project Vote, a drive that registered tens of thousands of African Americans on voting rolls and that is cr</w:t>
      </w:r>
      <w:r>
        <w:rPr>
          <w:color w:val="434343"/>
          <w:sz w:val="24"/>
          <w:szCs w:val="24"/>
          <w:highlight w:val="white"/>
        </w:rPr>
        <w:t xml:space="preserve">edited with helping Democrat </w:t>
      </w:r>
      <w:hyperlink r:id="rId5">
        <w:r>
          <w:rPr>
            <w:color w:val="434343"/>
            <w:sz w:val="24"/>
            <w:szCs w:val="24"/>
            <w:highlight w:val="white"/>
          </w:rPr>
          <w:t>Bill Clinton</w:t>
        </w:r>
      </w:hyperlink>
      <w:r>
        <w:rPr>
          <w:color w:val="434343"/>
          <w:sz w:val="24"/>
          <w:szCs w:val="24"/>
          <w:highlight w:val="white"/>
        </w:rPr>
        <w:t xml:space="preserve"> win Illinois and capture the presidency in 1992. The effort also helped make </w:t>
      </w:r>
      <w:hyperlink r:id="rId6">
        <w:r>
          <w:rPr>
            <w:color w:val="434343"/>
            <w:sz w:val="24"/>
            <w:szCs w:val="24"/>
            <w:highlight w:val="white"/>
          </w:rPr>
          <w:t>Carol Moseley Braun</w:t>
        </w:r>
      </w:hyperlink>
      <w:r>
        <w:rPr>
          <w:color w:val="434343"/>
          <w:sz w:val="24"/>
          <w:szCs w:val="24"/>
          <w:highlight w:val="white"/>
        </w:rPr>
        <w:t xml:space="preserve"> become the first African American woman elected to the U.S. </w:t>
      </w:r>
      <w:hyperlink r:id="rId7">
        <w:r>
          <w:rPr>
            <w:color w:val="434343"/>
            <w:sz w:val="24"/>
            <w:szCs w:val="24"/>
            <w:highlight w:val="white"/>
          </w:rPr>
          <w:t>Senate</w:t>
        </w:r>
      </w:hyperlink>
      <w:r>
        <w:rPr>
          <w:color w:val="434343"/>
          <w:sz w:val="24"/>
          <w:szCs w:val="24"/>
          <w:highlight w:val="white"/>
        </w:rPr>
        <w:t xml:space="preserve">. Obama wrote his first book - </w:t>
      </w:r>
      <w:r>
        <w:rPr>
          <w:i/>
          <w:color w:val="434343"/>
          <w:sz w:val="24"/>
          <w:szCs w:val="24"/>
          <w:highlight w:val="white"/>
        </w:rPr>
        <w:t>Dreams from My Father</w:t>
      </w:r>
      <w:r>
        <w:rPr>
          <w:color w:val="434343"/>
          <w:sz w:val="24"/>
          <w:szCs w:val="24"/>
          <w:highlight w:val="white"/>
        </w:rPr>
        <w:t xml:space="preserve"> in 1995, it is the story </w:t>
      </w:r>
      <w:r>
        <w:rPr>
          <w:color w:val="434343"/>
          <w:sz w:val="24"/>
          <w:szCs w:val="24"/>
          <w:highlight w:val="white"/>
        </w:rPr>
        <w:t xml:space="preserve">of Obama’s search for his biracial identity by tracing the lives of his now-deceased father and his </w:t>
      </w:r>
      <w:hyperlink r:id="rId8">
        <w:r>
          <w:rPr>
            <w:color w:val="434343"/>
            <w:sz w:val="24"/>
            <w:szCs w:val="24"/>
            <w:highlight w:val="white"/>
          </w:rPr>
          <w:t>extended family</w:t>
        </w:r>
      </w:hyperlink>
      <w:r>
        <w:rPr>
          <w:color w:val="434343"/>
          <w:sz w:val="24"/>
          <w:szCs w:val="24"/>
          <w:highlight w:val="white"/>
        </w:rPr>
        <w:t xml:space="preserve"> in Kenya. </w:t>
      </w:r>
    </w:p>
    <w:p w14:paraId="00000006" w14:textId="77777777" w:rsidR="000F2E8B" w:rsidRDefault="000F2E8B">
      <w:pPr>
        <w:rPr>
          <w:color w:val="434343"/>
          <w:sz w:val="24"/>
          <w:szCs w:val="24"/>
          <w:highlight w:val="white"/>
        </w:rPr>
      </w:pPr>
    </w:p>
    <w:p w14:paraId="00000007" w14:textId="77777777" w:rsidR="000F2E8B" w:rsidRDefault="004370B2">
      <w:pPr>
        <w:rPr>
          <w:color w:val="434343"/>
          <w:sz w:val="24"/>
          <w:szCs w:val="24"/>
          <w:highlight w:val="white"/>
        </w:rPr>
      </w:pPr>
      <w:r>
        <w:rPr>
          <w:color w:val="434343"/>
          <w:sz w:val="24"/>
          <w:szCs w:val="24"/>
          <w:highlight w:val="white"/>
        </w:rPr>
        <w:t xml:space="preserve">In an effort to improve the image of the </w:t>
      </w:r>
      <w:hyperlink r:id="rId9">
        <w:r>
          <w:rPr>
            <w:color w:val="434343"/>
            <w:sz w:val="24"/>
            <w:szCs w:val="24"/>
            <w:highlight w:val="white"/>
          </w:rPr>
          <w:t>United States</w:t>
        </w:r>
      </w:hyperlink>
      <w:r>
        <w:rPr>
          <w:color w:val="434343"/>
          <w:sz w:val="24"/>
          <w:szCs w:val="24"/>
          <w:highlight w:val="white"/>
        </w:rPr>
        <w:t xml:space="preserve"> abroad Obama did some things. He signed an </w:t>
      </w:r>
      <w:hyperlink r:id="rId10">
        <w:r>
          <w:rPr>
            <w:color w:val="434343"/>
            <w:sz w:val="24"/>
            <w:szCs w:val="24"/>
            <w:highlight w:val="white"/>
          </w:rPr>
          <w:t>executive order</w:t>
        </w:r>
      </w:hyperlink>
      <w:r>
        <w:rPr>
          <w:color w:val="434343"/>
          <w:sz w:val="24"/>
          <w:szCs w:val="24"/>
          <w:highlight w:val="white"/>
        </w:rPr>
        <w:t xml:space="preserve"> that banned excessive interrogation techniques; ordered the closing </w:t>
      </w:r>
      <w:r>
        <w:rPr>
          <w:color w:val="434343"/>
          <w:sz w:val="24"/>
          <w:szCs w:val="24"/>
          <w:highlight w:val="white"/>
        </w:rPr>
        <w:t xml:space="preserve">of the controversial military </w:t>
      </w:r>
      <w:hyperlink r:id="rId11">
        <w:r>
          <w:rPr>
            <w:color w:val="434343"/>
            <w:sz w:val="24"/>
            <w:szCs w:val="24"/>
            <w:highlight w:val="white"/>
          </w:rPr>
          <w:t>detention facility in Guantánamo Bay</w:t>
        </w:r>
      </w:hyperlink>
      <w:r>
        <w:rPr>
          <w:color w:val="434343"/>
          <w:sz w:val="24"/>
          <w:szCs w:val="24"/>
          <w:highlight w:val="white"/>
        </w:rPr>
        <w:t xml:space="preserve">, </w:t>
      </w:r>
      <w:hyperlink r:id="rId12">
        <w:r>
          <w:rPr>
            <w:color w:val="434343"/>
            <w:sz w:val="24"/>
            <w:szCs w:val="24"/>
            <w:highlight w:val="white"/>
          </w:rPr>
          <w:t>Cuba</w:t>
        </w:r>
      </w:hyperlink>
      <w:r>
        <w:rPr>
          <w:color w:val="434343"/>
          <w:sz w:val="24"/>
          <w:szCs w:val="24"/>
          <w:highlight w:val="white"/>
        </w:rPr>
        <w:t xml:space="preserve">, proposed a “fresh start” to relations with </w:t>
      </w:r>
      <w:hyperlink r:id="rId13">
        <w:r>
          <w:rPr>
            <w:color w:val="434343"/>
            <w:sz w:val="24"/>
            <w:szCs w:val="24"/>
            <w:highlight w:val="white"/>
          </w:rPr>
          <w:t>Russia</w:t>
        </w:r>
      </w:hyperlink>
      <w:r>
        <w:rPr>
          <w:color w:val="434343"/>
          <w:sz w:val="24"/>
          <w:szCs w:val="24"/>
          <w:highlight w:val="white"/>
        </w:rPr>
        <w:t xml:space="preserve">; and traveled to </w:t>
      </w:r>
      <w:hyperlink r:id="rId14">
        <w:r>
          <w:rPr>
            <w:color w:val="434343"/>
            <w:sz w:val="24"/>
            <w:szCs w:val="24"/>
            <w:highlight w:val="white"/>
          </w:rPr>
          <w:t>Cairo</w:t>
        </w:r>
      </w:hyperlink>
      <w:r>
        <w:rPr>
          <w:color w:val="434343"/>
          <w:sz w:val="24"/>
          <w:szCs w:val="24"/>
          <w:highlight w:val="white"/>
        </w:rPr>
        <w:t xml:space="preserve"> in June 2009 to deliver a historic speech in which he reached out to the </w:t>
      </w:r>
      <w:hyperlink r:id="rId15">
        <w:r>
          <w:rPr>
            <w:color w:val="434343"/>
            <w:sz w:val="24"/>
            <w:szCs w:val="24"/>
            <w:highlight w:val="white"/>
          </w:rPr>
          <w:t>Muslim world</w:t>
        </w:r>
      </w:hyperlink>
      <w:r>
        <w:rPr>
          <w:color w:val="434343"/>
          <w:sz w:val="24"/>
          <w:szCs w:val="24"/>
          <w:highlight w:val="white"/>
        </w:rPr>
        <w:t xml:space="preserve">. Obama was awarded the 2009 </w:t>
      </w:r>
      <w:hyperlink r:id="rId16">
        <w:r>
          <w:rPr>
            <w:color w:val="434343"/>
            <w:sz w:val="24"/>
            <w:szCs w:val="24"/>
            <w:highlight w:val="white"/>
          </w:rPr>
          <w:t>Nobel Peace Prize</w:t>
        </w:r>
      </w:hyperlink>
      <w:r>
        <w:rPr>
          <w:color w:val="434343"/>
          <w:sz w:val="24"/>
          <w:szCs w:val="24"/>
          <w:highlight w:val="white"/>
        </w:rPr>
        <w:t>.</w:t>
      </w:r>
    </w:p>
    <w:p w14:paraId="00000008" w14:textId="77777777" w:rsidR="000F2E8B" w:rsidRDefault="000F2E8B">
      <w:pPr>
        <w:rPr>
          <w:color w:val="434343"/>
          <w:sz w:val="24"/>
          <w:szCs w:val="24"/>
          <w:highlight w:val="white"/>
        </w:rPr>
      </w:pPr>
    </w:p>
    <w:p w14:paraId="00000009" w14:textId="77777777" w:rsidR="000F2E8B" w:rsidRDefault="004370B2">
      <w:pPr>
        <w:rPr>
          <w:color w:val="434343"/>
          <w:sz w:val="24"/>
          <w:szCs w:val="24"/>
          <w:highlight w:val="white"/>
        </w:rPr>
      </w:pPr>
      <w:r>
        <w:rPr>
          <w:color w:val="434343"/>
          <w:sz w:val="24"/>
          <w:szCs w:val="24"/>
          <w:highlight w:val="white"/>
        </w:rPr>
        <w:t>I chose Obama as my biography because he was the first black preside</w:t>
      </w:r>
      <w:r>
        <w:rPr>
          <w:color w:val="434343"/>
          <w:sz w:val="24"/>
          <w:szCs w:val="24"/>
          <w:highlight w:val="white"/>
        </w:rPr>
        <w:t xml:space="preserve">nt of the United States of America and he is cool. He is motivational and shows me that I can do anything.  </w:t>
      </w:r>
    </w:p>
    <w:p w14:paraId="0000000A" w14:textId="77777777" w:rsidR="000F2E8B" w:rsidRDefault="000F2E8B">
      <w:pPr>
        <w:rPr>
          <w:color w:val="434343"/>
          <w:sz w:val="24"/>
          <w:szCs w:val="24"/>
          <w:highlight w:val="white"/>
        </w:rPr>
      </w:pPr>
    </w:p>
    <w:sectPr w:rsidR="000F2E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8B"/>
    <w:rsid w:val="000F2E8B"/>
    <w:rsid w:val="0043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3B220-654F-44B2-90D3-4AADB671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ritannica.com/topic/extended-family" TargetMode="External"/><Relationship Id="rId13" Type="http://schemas.openxmlformats.org/officeDocument/2006/relationships/hyperlink" Target="https://www.britannica.com/place/Russi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itannica.com/topic/Senate-United-States-government" TargetMode="External"/><Relationship Id="rId12" Type="http://schemas.openxmlformats.org/officeDocument/2006/relationships/hyperlink" Target="https://www.britannica.com/place/Cub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ritannica.com/topic/Winners-of-the-Nobel-Prize-for-Peace-1856940" TargetMode="External"/><Relationship Id="rId1" Type="http://schemas.openxmlformats.org/officeDocument/2006/relationships/styles" Target="styles.xml"/><Relationship Id="rId6" Type="http://schemas.openxmlformats.org/officeDocument/2006/relationships/hyperlink" Target="https://www.britannica.com/biography/Carol-Moseley-Braun" TargetMode="External"/><Relationship Id="rId11" Type="http://schemas.openxmlformats.org/officeDocument/2006/relationships/hyperlink" Target="https://www.britannica.com/topic/Guantanamo-Bay-detention-camp" TargetMode="External"/><Relationship Id="rId5" Type="http://schemas.openxmlformats.org/officeDocument/2006/relationships/hyperlink" Target="https://www.britannica.com/biography/Bill-Clinton" TargetMode="External"/><Relationship Id="rId15" Type="http://schemas.openxmlformats.org/officeDocument/2006/relationships/hyperlink" Target="https://www.britannica.com/topic/Islamic-world" TargetMode="External"/><Relationship Id="rId10" Type="http://schemas.openxmlformats.org/officeDocument/2006/relationships/hyperlink" Target="https://www.britannica.com/topic/executive-order" TargetMode="External"/><Relationship Id="rId4" Type="http://schemas.openxmlformats.org/officeDocument/2006/relationships/hyperlink" Target="https://www.britannica.com/topic/Democratic-Party" TargetMode="External"/><Relationship Id="rId9" Type="http://schemas.openxmlformats.org/officeDocument/2006/relationships/hyperlink" Target="https://www.britannica.com/place/United-States" TargetMode="External"/><Relationship Id="rId14" Type="http://schemas.openxmlformats.org/officeDocument/2006/relationships/hyperlink" Target="https://www.britannica.com/place/Ca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Edward Minty</cp:lastModifiedBy>
  <cp:revision>2</cp:revision>
  <dcterms:created xsi:type="dcterms:W3CDTF">2020-04-30T19:22:00Z</dcterms:created>
  <dcterms:modified xsi:type="dcterms:W3CDTF">2020-04-30T19:22:00Z</dcterms:modified>
</cp:coreProperties>
</file>