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E4" w:rsidRPr="001B3BAC" w:rsidRDefault="001B3BAC" w:rsidP="001471BE">
      <w:pPr>
        <w:spacing w:after="0"/>
        <w:jc w:val="center"/>
        <w:rPr>
          <w:b/>
          <w:color w:val="1F4E79" w:themeColor="accent1" w:themeShade="80"/>
          <w:sz w:val="36"/>
          <w:u w:val="single"/>
        </w:rPr>
      </w:pPr>
      <w:r w:rsidRPr="001B3BAC">
        <w:rPr>
          <w:b/>
          <w:color w:val="1F4E79" w:themeColor="accent1" w:themeShade="80"/>
          <w:sz w:val="36"/>
          <w:u w:val="single"/>
        </w:rPr>
        <w:t xml:space="preserve">YEAR 1 </w:t>
      </w:r>
      <w:r w:rsidR="0001207F" w:rsidRPr="001B3BAC">
        <w:rPr>
          <w:b/>
          <w:color w:val="1F4E79" w:themeColor="accent1" w:themeShade="80"/>
          <w:sz w:val="36"/>
          <w:u w:val="single"/>
        </w:rPr>
        <w:t xml:space="preserve">Home </w:t>
      </w:r>
      <w:r w:rsidR="009A599D" w:rsidRPr="001B3BAC">
        <w:rPr>
          <w:b/>
          <w:color w:val="1F4E79" w:themeColor="accent1" w:themeShade="80"/>
          <w:sz w:val="36"/>
          <w:u w:val="single"/>
        </w:rPr>
        <w:t>L</w:t>
      </w:r>
      <w:r w:rsidR="001471BE" w:rsidRPr="001B3BAC">
        <w:rPr>
          <w:b/>
          <w:color w:val="1F4E79" w:themeColor="accent1" w:themeShade="80"/>
          <w:sz w:val="36"/>
          <w:u w:val="single"/>
        </w:rPr>
        <w:t>earning – Lockdown Challenge</w:t>
      </w:r>
    </w:p>
    <w:p w:rsidR="00DB550A" w:rsidRPr="001471BE" w:rsidRDefault="001471BE" w:rsidP="00F466E4">
      <w:pPr>
        <w:spacing w:after="0"/>
        <w:jc w:val="center"/>
        <w:rPr>
          <w:b/>
          <w:color w:val="1F4E79" w:themeColor="accent1" w:themeShade="80"/>
          <w:sz w:val="56"/>
          <w:u w:val="single"/>
        </w:rPr>
      </w:pPr>
      <w:r w:rsidRPr="001471BE">
        <w:rPr>
          <w:b/>
          <w:sz w:val="36"/>
          <w:u w:val="single"/>
        </w:rPr>
        <w:t xml:space="preserve">Term 6 Week 5 - </w:t>
      </w:r>
      <w:r w:rsidR="00156FF6" w:rsidRPr="001471BE">
        <w:rPr>
          <w:b/>
          <w:sz w:val="36"/>
          <w:u w:val="single"/>
        </w:rPr>
        <w:t>29</w:t>
      </w:r>
      <w:r w:rsidR="00406ADD" w:rsidRPr="001471BE">
        <w:rPr>
          <w:b/>
          <w:sz w:val="36"/>
          <w:u w:val="single"/>
          <w:vertAlign w:val="superscript"/>
        </w:rPr>
        <w:t>th</w:t>
      </w:r>
      <w:r w:rsidR="00406ADD" w:rsidRPr="001471BE">
        <w:rPr>
          <w:b/>
          <w:sz w:val="36"/>
          <w:u w:val="single"/>
        </w:rPr>
        <w:t xml:space="preserve"> </w:t>
      </w:r>
      <w:r w:rsidR="00156FF6" w:rsidRPr="001471BE">
        <w:rPr>
          <w:b/>
          <w:sz w:val="36"/>
          <w:u w:val="single"/>
        </w:rPr>
        <w:t>June 2020</w:t>
      </w:r>
    </w:p>
    <w:p w:rsidR="00DB550A" w:rsidRPr="00EC28C1" w:rsidRDefault="00DB550A" w:rsidP="00EC28C1">
      <w:pPr>
        <w:tabs>
          <w:tab w:val="left" w:pos="3360"/>
        </w:tabs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F9E376" wp14:editId="0A97E3E9">
            <wp:simplePos x="0" y="0"/>
            <wp:positionH relativeFrom="column">
              <wp:posOffset>5359400</wp:posOffset>
            </wp:positionH>
            <wp:positionV relativeFrom="paragraph">
              <wp:posOffset>136525</wp:posOffset>
            </wp:positionV>
            <wp:extent cx="1167765" cy="800100"/>
            <wp:effectExtent l="76200" t="76200" r="127635" b="133350"/>
            <wp:wrapTight wrapText="bothSides">
              <wp:wrapPolygon edited="0">
                <wp:start x="-705" y="-2057"/>
                <wp:lineTo x="-1409" y="-1543"/>
                <wp:lineTo x="-1409" y="22629"/>
                <wp:lineTo x="-705" y="24686"/>
                <wp:lineTo x="22904" y="24686"/>
                <wp:lineTo x="23608" y="23143"/>
                <wp:lineTo x="23608" y="6686"/>
                <wp:lineTo x="22904" y="-1029"/>
                <wp:lineTo x="22904" y="-2057"/>
                <wp:lineTo x="-705" y="-2057"/>
              </wp:wrapPolygon>
            </wp:wrapTight>
            <wp:docPr id="1" name="Picture 1" descr="My Happy Song | featuring Noodle &amp; Pals - Super Simple Song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Happy Song | featuring Noodle &amp; Pals - Super Simple Song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00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99D" w:rsidRPr="001471BE" w:rsidRDefault="00F466E4" w:rsidP="00FF4B3B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>Music / Drama / Dance Activity</w:t>
      </w:r>
      <w:r w:rsidR="00096191">
        <w:rPr>
          <w:b/>
          <w:u w:val="single"/>
        </w:rPr>
        <w:t xml:space="preserve"> </w:t>
      </w:r>
    </w:p>
    <w:p w:rsidR="00DB550A" w:rsidRPr="001471BE" w:rsidRDefault="00DB550A" w:rsidP="00DB550A">
      <w:pPr>
        <w:pStyle w:val="ListParagraph"/>
        <w:tabs>
          <w:tab w:val="left" w:pos="3360"/>
        </w:tabs>
        <w:ind w:firstLine="0"/>
        <w:rPr>
          <w:sz w:val="20"/>
        </w:rPr>
      </w:pPr>
      <w:r w:rsidRPr="001471BE">
        <w:t>Choose 10 of your favourite songs which make you happy. Create an album cover design for your songs whilst listening to it!</w:t>
      </w:r>
      <w:r w:rsidRPr="001471BE">
        <w:rPr>
          <w:sz w:val="20"/>
        </w:rPr>
        <w:t xml:space="preserve"> </w:t>
      </w:r>
      <w:r w:rsidR="00EC28C1" w:rsidRPr="00EC28C1">
        <w:t xml:space="preserve">I wonder how many children will have Shotgun by George Ezra – a Year One favourite! Or possibly Dinosaur Stomp by Koo </w:t>
      </w:r>
      <w:proofErr w:type="spellStart"/>
      <w:r w:rsidR="00EC28C1" w:rsidRPr="00EC28C1">
        <w:t>Koo</w:t>
      </w:r>
      <w:proofErr w:type="spellEnd"/>
      <w:r w:rsidR="00EC28C1" w:rsidRPr="00EC28C1">
        <w:t xml:space="preserve"> Kanga </w:t>
      </w:r>
      <w:proofErr w:type="spellStart"/>
      <w:r w:rsidR="00EC28C1" w:rsidRPr="00EC28C1">
        <w:t>Roo</w:t>
      </w:r>
      <w:proofErr w:type="spellEnd"/>
      <w:r w:rsidR="00EC28C1" w:rsidRPr="00EC28C1">
        <w:t xml:space="preserve">! </w:t>
      </w:r>
    </w:p>
    <w:p w:rsidR="00DB550A" w:rsidRPr="001471BE" w:rsidRDefault="00DB550A" w:rsidP="00DB550A">
      <w:pPr>
        <w:pStyle w:val="ListParagraph"/>
        <w:tabs>
          <w:tab w:val="left" w:pos="3360"/>
        </w:tabs>
        <w:ind w:firstLine="0"/>
      </w:pPr>
    </w:p>
    <w:p w:rsidR="00FF4B3B" w:rsidRPr="001471BE" w:rsidRDefault="00156FF6" w:rsidP="00FF4B3B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rFonts w:ascii="Arial" w:hAnsi="Arial" w:cs="Arial"/>
          <w:b/>
          <w:noProof/>
          <w:color w:val="2962FF"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92075</wp:posOffset>
            </wp:positionV>
            <wp:extent cx="723900" cy="723900"/>
            <wp:effectExtent l="76200" t="76200" r="133350" b="133350"/>
            <wp:wrapTight wrapText="bothSides">
              <wp:wrapPolygon edited="0">
                <wp:start x="-1137" y="-2274"/>
                <wp:lineTo x="-2274" y="-1705"/>
                <wp:lineTo x="-2274" y="22737"/>
                <wp:lineTo x="-1137" y="25011"/>
                <wp:lineTo x="23874" y="25011"/>
                <wp:lineTo x="25011" y="17053"/>
                <wp:lineTo x="25011" y="7389"/>
                <wp:lineTo x="23874" y="-1137"/>
                <wp:lineTo x="23874" y="-2274"/>
                <wp:lineTo x="-1137" y="-2274"/>
              </wp:wrapPolygon>
            </wp:wrapTight>
            <wp:docPr id="5" name="Picture 5" descr="Unpack Happiness Box - Happiness - Pin | TeePublic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pack Happiness Box - Happiness - Pin | TeePublic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E4" w:rsidRPr="001471BE">
        <w:rPr>
          <w:b/>
          <w:u w:val="single"/>
        </w:rPr>
        <w:t>Creative / Craft &amp; Design Activity</w:t>
      </w:r>
      <w:r w:rsidR="008B7847">
        <w:rPr>
          <w:b/>
          <w:u w:val="single"/>
        </w:rPr>
        <w:t xml:space="preserve"> </w:t>
      </w:r>
    </w:p>
    <w:p w:rsidR="00FF4B3B" w:rsidRPr="001471BE" w:rsidRDefault="00FF4B3B" w:rsidP="00FF4B3B">
      <w:pPr>
        <w:pStyle w:val="ListParagraph"/>
        <w:tabs>
          <w:tab w:val="left" w:pos="3360"/>
        </w:tabs>
        <w:ind w:firstLine="0"/>
      </w:pPr>
      <w:r w:rsidRPr="001471BE">
        <w:t xml:space="preserve">Make your own happiness box, filled with things </w:t>
      </w:r>
      <w:r w:rsidR="00096191">
        <w:t xml:space="preserve">that make you feel happy! On the school website welcome page, there is a video of Miss </w:t>
      </w:r>
      <w:proofErr w:type="spellStart"/>
      <w:r w:rsidR="00096191">
        <w:t>McLoughlin</w:t>
      </w:r>
      <w:proofErr w:type="spellEnd"/>
      <w:r w:rsidR="00096191">
        <w:t xml:space="preserve"> explaining the items in her</w:t>
      </w:r>
      <w:r w:rsidRPr="001471BE">
        <w:t xml:space="preserve"> box to show </w:t>
      </w:r>
      <w:r w:rsidR="00096191">
        <w:t xml:space="preserve">you as an example. I wonder what you will put into </w:t>
      </w:r>
      <w:proofErr w:type="gramStart"/>
      <w:r w:rsidR="00096191">
        <w:t>yours?</w:t>
      </w:r>
      <w:proofErr w:type="gramEnd"/>
    </w:p>
    <w:p w:rsidR="00FF4B3B" w:rsidRPr="001471BE" w:rsidRDefault="00FF4B3B" w:rsidP="00FF4B3B">
      <w:pPr>
        <w:pStyle w:val="ListParagraph"/>
        <w:tabs>
          <w:tab w:val="left" w:pos="3360"/>
        </w:tabs>
        <w:ind w:firstLine="0"/>
      </w:pPr>
    </w:p>
    <w:p w:rsidR="00FF4B3B" w:rsidRPr="001471BE" w:rsidRDefault="001471BE" w:rsidP="00FF4B3B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 xml:space="preserve">Social / Emotional </w:t>
      </w:r>
      <w:r w:rsidR="00096191">
        <w:rPr>
          <w:b/>
          <w:u w:val="single"/>
        </w:rPr>
        <w:t xml:space="preserve">Activity </w:t>
      </w:r>
    </w:p>
    <w:p w:rsidR="001B3BAC" w:rsidRDefault="001B3BAC" w:rsidP="001B3BAC">
      <w:pPr>
        <w:pStyle w:val="ListParagraph"/>
        <w:tabs>
          <w:tab w:val="left" w:pos="3360"/>
        </w:tabs>
        <w:ind w:firstLine="0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6A27C5C" wp14:editId="728997E1">
            <wp:simplePos x="0" y="0"/>
            <wp:positionH relativeFrom="column">
              <wp:posOffset>5534167</wp:posOffset>
            </wp:positionH>
            <wp:positionV relativeFrom="paragraph">
              <wp:posOffset>9591</wp:posOffset>
            </wp:positionV>
            <wp:extent cx="1057910" cy="832485"/>
            <wp:effectExtent l="0" t="0" r="8890" b="5715"/>
            <wp:wrapThrough wrapText="bothSides">
              <wp:wrapPolygon edited="0">
                <wp:start x="0" y="0"/>
                <wp:lineTo x="0" y="21254"/>
                <wp:lineTo x="21393" y="21254"/>
                <wp:lineTo x="2139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Cooking can be a great way to relax and spend time together with loved ones </w:t>
      </w:r>
    </w:p>
    <w:p w:rsidR="001B3BAC" w:rsidRDefault="001B3BAC" w:rsidP="001B3BAC">
      <w:pPr>
        <w:pStyle w:val="ListParagraph"/>
        <w:tabs>
          <w:tab w:val="left" w:pos="3360"/>
        </w:tabs>
        <w:ind w:firstLine="0"/>
        <w:rPr>
          <w:rFonts w:ascii="Century Gothic" w:hAnsi="Century Gothic"/>
          <w:color w:val="0000FF"/>
          <w:sz w:val="21"/>
          <w:szCs w:val="21"/>
          <w:u w:val="single"/>
          <w:bdr w:val="none" w:sz="0" w:space="0" w:color="auto" w:frame="1"/>
        </w:rPr>
      </w:pPr>
      <w:r>
        <w:t>(</w:t>
      </w:r>
      <w:proofErr w:type="gramStart"/>
      <w:r>
        <w:t>cooking</w:t>
      </w:r>
      <w:proofErr w:type="gramEnd"/>
      <w:r>
        <w:t xml:space="preserve"> together or eating together)! Use the link below to find some cooking videos and see how delicious your creations can be. </w:t>
      </w:r>
      <w:hyperlink r:id="rId13" w:history="1">
        <w:r w:rsidRPr="00387AB0">
          <w:rPr>
            <w:rStyle w:val="Hyperlink"/>
            <w:rFonts w:ascii="Century Gothic" w:hAnsi="Century Gothic"/>
            <w:sz w:val="21"/>
            <w:szCs w:val="21"/>
            <w:bdr w:val="none" w:sz="0" w:space="0" w:color="auto" w:frame="1"/>
          </w:rPr>
          <w:t>https://www.nutrition.org.uk/healthyliving/hewathome/bnfhewathome.html</w:t>
        </w:r>
      </w:hyperlink>
    </w:p>
    <w:p w:rsidR="001B3BAC" w:rsidRPr="001471BE" w:rsidRDefault="001B3BAC" w:rsidP="001B3BAC">
      <w:pPr>
        <w:pStyle w:val="ListParagraph"/>
        <w:tabs>
          <w:tab w:val="left" w:pos="3360"/>
        </w:tabs>
        <w:ind w:firstLine="0"/>
      </w:pPr>
    </w:p>
    <w:p w:rsidR="00FF4B3B" w:rsidRPr="001471BE" w:rsidRDefault="001471BE" w:rsidP="00FF4B3B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>Physical A</w:t>
      </w:r>
      <w:r w:rsidR="00FF4B3B" w:rsidRPr="001471BE">
        <w:rPr>
          <w:b/>
          <w:u w:val="single"/>
        </w:rPr>
        <w:t>ctivity</w:t>
      </w:r>
      <w:r w:rsidR="00096191">
        <w:rPr>
          <w:b/>
          <w:u w:val="single"/>
        </w:rPr>
        <w:t xml:space="preserve"> </w:t>
      </w:r>
    </w:p>
    <w:p w:rsidR="00A373A2" w:rsidRPr="001471BE" w:rsidRDefault="001B3BAC" w:rsidP="008B7847">
      <w:pPr>
        <w:pStyle w:val="ListParagraph"/>
        <w:tabs>
          <w:tab w:val="left" w:pos="3360"/>
        </w:tabs>
        <w:ind w:firstLine="0"/>
      </w:pPr>
      <w:r w:rsidRPr="001471BE">
        <w:rPr>
          <w:rFonts w:ascii="Arial" w:hAnsi="Arial" w:cs="Arial"/>
          <w:noProof/>
          <w:color w:val="2962FF"/>
          <w:sz w:val="18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6AB26846" wp14:editId="5957263C">
            <wp:simplePos x="0" y="0"/>
            <wp:positionH relativeFrom="margin">
              <wp:align>right</wp:align>
            </wp:positionH>
            <wp:positionV relativeFrom="paragraph">
              <wp:posOffset>88198</wp:posOffset>
            </wp:positionV>
            <wp:extent cx="1244600" cy="665480"/>
            <wp:effectExtent l="76200" t="76200" r="127000" b="134620"/>
            <wp:wrapTight wrapText="bothSides">
              <wp:wrapPolygon edited="0">
                <wp:start x="-661" y="-2473"/>
                <wp:lineTo x="-1322" y="-1855"/>
                <wp:lineTo x="-1322" y="22878"/>
                <wp:lineTo x="-661" y="25351"/>
                <wp:lineTo x="22812" y="25351"/>
                <wp:lineTo x="23473" y="18550"/>
                <wp:lineTo x="23473" y="8038"/>
                <wp:lineTo x="22812" y="-1237"/>
                <wp:lineTo x="22812" y="-2473"/>
                <wp:lineTo x="-661" y="-2473"/>
              </wp:wrapPolygon>
            </wp:wrapTight>
            <wp:docPr id="4" name="Picture 4" descr="Guidelines to Embrace Yoga in Your Day to Day Life | Accent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lines to Embrace Yoga in Your Day to Day Life | Accent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65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A373A2" w:rsidRPr="001471BE">
          <w:rPr>
            <w:rStyle w:val="Hyperlink"/>
          </w:rPr>
          <w:t>https://www.youtube.com/watch?v=dF7O6-QabIo</w:t>
        </w:r>
      </w:hyperlink>
      <w:r w:rsidR="00A373A2" w:rsidRPr="001471BE">
        <w:t xml:space="preserve"> Join </w:t>
      </w:r>
      <w:proofErr w:type="spellStart"/>
      <w:r w:rsidR="00A373A2" w:rsidRPr="001471BE">
        <w:t>Adriene</w:t>
      </w:r>
      <w:proofErr w:type="spellEnd"/>
      <w:r w:rsidR="00A373A2" w:rsidRPr="001471BE">
        <w:t xml:space="preserve"> for a rainbow yoga session on YouTube. When you finish, make a note of how you feel after doing the activity.</w:t>
      </w:r>
    </w:p>
    <w:p w:rsidR="00A373A2" w:rsidRPr="001471BE" w:rsidRDefault="00A373A2" w:rsidP="00C11A45">
      <w:pPr>
        <w:pStyle w:val="ListParagraph"/>
        <w:tabs>
          <w:tab w:val="left" w:pos="3360"/>
        </w:tabs>
        <w:ind w:firstLine="0"/>
      </w:pPr>
    </w:p>
    <w:p w:rsidR="00FF4B3B" w:rsidRPr="001471BE" w:rsidRDefault="001471BE" w:rsidP="00FF4B3B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>Spiritual /</w:t>
      </w:r>
      <w:r w:rsidR="00FF4B3B" w:rsidRPr="001471BE">
        <w:rPr>
          <w:b/>
          <w:u w:val="single"/>
        </w:rPr>
        <w:t xml:space="preserve"> Reflective activity</w:t>
      </w:r>
      <w:r w:rsidR="00096191">
        <w:rPr>
          <w:b/>
          <w:u w:val="single"/>
        </w:rPr>
        <w:t xml:space="preserve"> </w:t>
      </w:r>
    </w:p>
    <w:p w:rsidR="00EC28C1" w:rsidRDefault="001B3BAC" w:rsidP="00EC28C1">
      <w:pPr>
        <w:pStyle w:val="ListParagraph"/>
        <w:tabs>
          <w:tab w:val="left" w:pos="3360"/>
        </w:tabs>
        <w:ind w:firstLine="0"/>
      </w:pPr>
      <w:r w:rsidRPr="001471BE">
        <w:rPr>
          <w:rFonts w:ascii="Arial" w:hAnsi="Arial" w:cs="Arial"/>
          <w:noProof/>
          <w:color w:val="2962FF"/>
          <w:sz w:val="18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6BCC4C8D" wp14:editId="17A1BD6E">
            <wp:simplePos x="0" y="0"/>
            <wp:positionH relativeFrom="column">
              <wp:posOffset>5295256</wp:posOffset>
            </wp:positionH>
            <wp:positionV relativeFrom="paragraph">
              <wp:posOffset>95496</wp:posOffset>
            </wp:positionV>
            <wp:extent cx="1358900" cy="762000"/>
            <wp:effectExtent l="76200" t="76200" r="127000" b="133350"/>
            <wp:wrapTight wrapText="bothSides">
              <wp:wrapPolygon edited="0">
                <wp:start x="-606" y="-2160"/>
                <wp:lineTo x="-1211" y="-1620"/>
                <wp:lineTo x="-1211" y="22680"/>
                <wp:lineTo x="-606" y="24840"/>
                <wp:lineTo x="22710" y="24840"/>
                <wp:lineTo x="22710" y="24300"/>
                <wp:lineTo x="23316" y="16200"/>
                <wp:lineTo x="23316" y="7020"/>
                <wp:lineTo x="22710" y="-1080"/>
                <wp:lineTo x="22710" y="-2160"/>
                <wp:lineTo x="-606" y="-2160"/>
              </wp:wrapPolygon>
            </wp:wrapTight>
            <wp:docPr id="6" name="Picture 6" descr="LAUDATO SI O MI SIGNORE In Thanksgiving for Pope - YouTube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UDATO SI O MI SIGNORE In Thanksgiving for Pope - YouTube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 b="12222"/>
                    <a:stretch/>
                  </pic:blipFill>
                  <pic:spPr bwMode="auto">
                    <a:xfrm>
                      <a:off x="0" y="0"/>
                      <a:ext cx="1358900" cy="76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3A2" w:rsidRPr="001471BE">
        <w:t xml:space="preserve">Choose your favourite hymn. </w:t>
      </w:r>
      <w:r w:rsidR="00EC28C1">
        <w:t>Can you create a picture when you listen to it? The picture will show others how this hymn makes you feel. Here are some examples of hymns you might like to use…</w:t>
      </w:r>
    </w:p>
    <w:p w:rsidR="00EC28C1" w:rsidRPr="00EC28C1" w:rsidRDefault="00EC28C1" w:rsidP="00EC28C1">
      <w:pPr>
        <w:pStyle w:val="ListParagraph"/>
        <w:tabs>
          <w:tab w:val="left" w:pos="3360"/>
        </w:tabs>
        <w:ind w:firstLine="0"/>
        <w:rPr>
          <w:sz w:val="20"/>
        </w:rPr>
      </w:pPr>
      <w:r w:rsidRPr="00EC28C1">
        <w:t xml:space="preserve"> </w:t>
      </w:r>
      <w:r w:rsidRPr="00EC28C1">
        <w:rPr>
          <w:b/>
          <w:sz w:val="20"/>
        </w:rPr>
        <w:t>Shine Jesus Shine</w:t>
      </w:r>
      <w:r w:rsidRPr="00EC28C1">
        <w:rPr>
          <w:sz w:val="20"/>
        </w:rPr>
        <w:t xml:space="preserve"> </w:t>
      </w:r>
      <w:hyperlink r:id="rId19" w:history="1">
        <w:r w:rsidRPr="00EC28C1">
          <w:rPr>
            <w:rStyle w:val="Hyperlink"/>
            <w:sz w:val="20"/>
          </w:rPr>
          <w:t>https://www.youtube.com/watch?v=J3iB30gCqAc</w:t>
        </w:r>
      </w:hyperlink>
    </w:p>
    <w:p w:rsidR="00EC28C1" w:rsidRPr="00EC28C1" w:rsidRDefault="00EC28C1" w:rsidP="001471BE">
      <w:pPr>
        <w:pStyle w:val="ListParagraph"/>
        <w:tabs>
          <w:tab w:val="left" w:pos="3360"/>
        </w:tabs>
        <w:ind w:firstLine="0"/>
        <w:rPr>
          <w:sz w:val="20"/>
        </w:rPr>
      </w:pPr>
      <w:r w:rsidRPr="00EC28C1">
        <w:rPr>
          <w:b/>
          <w:sz w:val="20"/>
        </w:rPr>
        <w:t>Jesus’ Love is very wonderful</w:t>
      </w:r>
      <w:r w:rsidRPr="00EC28C1">
        <w:rPr>
          <w:sz w:val="20"/>
        </w:rPr>
        <w:t xml:space="preserve"> </w:t>
      </w:r>
      <w:hyperlink r:id="rId20" w:history="1">
        <w:r w:rsidRPr="00EC28C1">
          <w:rPr>
            <w:rStyle w:val="Hyperlink"/>
            <w:sz w:val="20"/>
          </w:rPr>
          <w:t>https://www.youtube.com/watch?v=CaMVjO_GruA</w:t>
        </w:r>
      </w:hyperlink>
    </w:p>
    <w:p w:rsidR="00EC28C1" w:rsidRPr="00EC28C1" w:rsidRDefault="00EC28C1" w:rsidP="001471BE">
      <w:pPr>
        <w:pStyle w:val="ListParagraph"/>
        <w:tabs>
          <w:tab w:val="left" w:pos="3360"/>
        </w:tabs>
        <w:ind w:firstLine="0"/>
        <w:rPr>
          <w:sz w:val="20"/>
        </w:rPr>
      </w:pPr>
      <w:r w:rsidRPr="00EC28C1">
        <w:rPr>
          <w:b/>
          <w:sz w:val="20"/>
        </w:rPr>
        <w:t xml:space="preserve">This little light of mine </w:t>
      </w:r>
      <w:hyperlink r:id="rId21" w:history="1">
        <w:r w:rsidRPr="00EC28C1">
          <w:rPr>
            <w:rStyle w:val="Hyperlink"/>
            <w:sz w:val="20"/>
          </w:rPr>
          <w:t>https://www.youtube.com/watch?v=QCN893hzueQ&amp;list=PLH_rt2X-6pJr1ryGsanjUroITL93PHnJo</w:t>
        </w:r>
      </w:hyperlink>
    </w:p>
    <w:p w:rsidR="00A373A2" w:rsidRPr="001471BE" w:rsidRDefault="00EC28C1" w:rsidP="001471BE">
      <w:pPr>
        <w:pStyle w:val="ListParagraph"/>
        <w:tabs>
          <w:tab w:val="left" w:pos="3360"/>
        </w:tabs>
        <w:ind w:firstLine="0"/>
        <w:rPr>
          <w:rFonts w:ascii="Arial" w:hAnsi="Arial" w:cs="Arial"/>
          <w:noProof/>
          <w:color w:val="2962FF"/>
          <w:sz w:val="18"/>
          <w:szCs w:val="20"/>
          <w:lang w:eastAsia="en-GB"/>
        </w:rPr>
      </w:pPr>
      <w:r w:rsidRPr="001471BE">
        <w:rPr>
          <w:rFonts w:ascii="Arial" w:hAnsi="Arial" w:cs="Arial"/>
          <w:noProof/>
          <w:color w:val="2962FF"/>
          <w:sz w:val="18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5E77E771" wp14:editId="38F6BE75">
            <wp:simplePos x="0" y="0"/>
            <wp:positionH relativeFrom="column">
              <wp:posOffset>5574097</wp:posOffset>
            </wp:positionH>
            <wp:positionV relativeFrom="paragraph">
              <wp:posOffset>119873</wp:posOffset>
            </wp:positionV>
            <wp:extent cx="1038225" cy="694690"/>
            <wp:effectExtent l="76200" t="76200" r="142875" b="124460"/>
            <wp:wrapTight wrapText="bothSides">
              <wp:wrapPolygon edited="0">
                <wp:start x="-793" y="-2369"/>
                <wp:lineTo x="-1585" y="-1777"/>
                <wp:lineTo x="-1585" y="22508"/>
                <wp:lineTo x="-793" y="24878"/>
                <wp:lineTo x="23383" y="24878"/>
                <wp:lineTo x="24176" y="17770"/>
                <wp:lineTo x="24176" y="7700"/>
                <wp:lineTo x="23383" y="-1185"/>
                <wp:lineTo x="23383" y="-2369"/>
                <wp:lineTo x="-793" y="-2369"/>
              </wp:wrapPolygon>
            </wp:wrapTight>
            <wp:docPr id="7" name="Picture 7" descr="Ha Ha! Writing Free Stock Photo - Public Domain Pictures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 Ha! Writing Free Stock Photo - Public Domain Pictures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4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91" w:rsidRPr="00096191" w:rsidRDefault="001471BE" w:rsidP="00096191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>Supporting the Community A</w:t>
      </w:r>
      <w:r w:rsidR="00FF4B3B" w:rsidRPr="001471BE">
        <w:rPr>
          <w:b/>
          <w:u w:val="single"/>
        </w:rPr>
        <w:t>ctivity</w:t>
      </w:r>
      <w:r w:rsidR="008B7847">
        <w:rPr>
          <w:b/>
          <w:u w:val="single"/>
        </w:rPr>
        <w:t xml:space="preserve"> </w:t>
      </w:r>
    </w:p>
    <w:p w:rsidR="00A373A2" w:rsidRDefault="00F466E4" w:rsidP="00A373A2">
      <w:pPr>
        <w:pStyle w:val="ListParagraph"/>
        <w:tabs>
          <w:tab w:val="left" w:pos="3360"/>
        </w:tabs>
        <w:ind w:firstLine="0"/>
      </w:pPr>
      <w:r w:rsidRPr="001471BE">
        <w:t>Write some jokes to post to a neighbour to make their day! Check your material makes your family laugh bef</w:t>
      </w:r>
      <w:r w:rsidR="00166198">
        <w:t>ore you send them!</w:t>
      </w:r>
      <w:r w:rsidR="00EC28C1">
        <w:t xml:space="preserve"> In Year One we have some very funny children and so we are expecting laughter across the </w:t>
      </w:r>
      <w:proofErr w:type="spellStart"/>
      <w:r w:rsidR="00EC28C1">
        <w:t>Corsham</w:t>
      </w:r>
      <w:proofErr w:type="spellEnd"/>
      <w:r w:rsidR="00EC28C1">
        <w:t xml:space="preserve"> area! </w:t>
      </w:r>
    </w:p>
    <w:p w:rsidR="00EC28C1" w:rsidRPr="001471BE" w:rsidRDefault="00EC28C1" w:rsidP="00A373A2">
      <w:pPr>
        <w:pStyle w:val="ListParagraph"/>
        <w:tabs>
          <w:tab w:val="left" w:pos="3360"/>
        </w:tabs>
        <w:ind w:firstLine="0"/>
      </w:pPr>
    </w:p>
    <w:p w:rsidR="00FF4B3B" w:rsidRPr="001471BE" w:rsidRDefault="001471BE" w:rsidP="00FF4B3B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rFonts w:ascii="Arial" w:hAnsi="Arial" w:cs="Arial"/>
          <w:noProof/>
          <w:color w:val="2962FF"/>
          <w:sz w:val="18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14605</wp:posOffset>
            </wp:positionV>
            <wp:extent cx="1161415" cy="774700"/>
            <wp:effectExtent l="76200" t="76200" r="133985" b="139700"/>
            <wp:wrapTight wrapText="bothSides">
              <wp:wrapPolygon edited="0">
                <wp:start x="-709" y="-2125"/>
                <wp:lineTo x="-1417" y="-1593"/>
                <wp:lineTo x="-1417" y="22839"/>
                <wp:lineTo x="-709" y="24964"/>
                <wp:lineTo x="23029" y="24964"/>
                <wp:lineTo x="23738" y="23902"/>
                <wp:lineTo x="23738" y="6905"/>
                <wp:lineTo x="23029" y="-1062"/>
                <wp:lineTo x="23029" y="-2125"/>
                <wp:lineTo x="-709" y="-2125"/>
              </wp:wrapPolygon>
            </wp:wrapTight>
            <wp:docPr id="8" name="Picture 8" descr="Reading is Fun! How to Make Summer Reading Fun for Your Kids ...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ading is Fun! How to Make Summer Reading Fun for Your Kids ...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74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B3B" w:rsidRPr="001471BE">
        <w:rPr>
          <w:b/>
          <w:u w:val="single"/>
        </w:rPr>
        <w:t>Reading to Relax</w:t>
      </w:r>
      <w:r w:rsidR="00096191">
        <w:rPr>
          <w:b/>
          <w:u w:val="single"/>
        </w:rPr>
        <w:t xml:space="preserve"> </w:t>
      </w:r>
    </w:p>
    <w:p w:rsidR="009A599D" w:rsidRPr="00EC28C1" w:rsidRDefault="00F466E4" w:rsidP="00EC28C1">
      <w:pPr>
        <w:pStyle w:val="ListParagraph"/>
        <w:tabs>
          <w:tab w:val="left" w:pos="3360"/>
        </w:tabs>
        <w:ind w:firstLine="0"/>
      </w:pPr>
      <w:r w:rsidRPr="001471BE">
        <w:t>Find a book with lots of different</w:t>
      </w:r>
      <w:r w:rsidR="00500B71">
        <w:t xml:space="preserve"> character where you can practis</w:t>
      </w:r>
      <w:r w:rsidRPr="001471BE">
        <w:t>e different voices. Make some loud, quiet, funny, strange and then read aloud to a member of your family and sh</w:t>
      </w:r>
      <w:r w:rsidR="00166198">
        <w:t>ock them with your expression!</w:t>
      </w:r>
      <w:bookmarkStart w:id="0" w:name="_GoBack"/>
      <w:bookmarkEnd w:id="0"/>
    </w:p>
    <w:sectPr w:rsidR="009A599D" w:rsidRPr="00EC28C1" w:rsidSect="008B7847">
      <w:headerReference w:type="default" r:id="rId26"/>
      <w:footerReference w:type="default" r:id="rId27"/>
      <w:pgSz w:w="11906" w:h="16838"/>
      <w:pgMar w:top="567" w:right="720" w:bottom="567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C5" w:rsidRDefault="00F00DC5" w:rsidP="0001207F">
      <w:pPr>
        <w:spacing w:after="0" w:line="240" w:lineRule="auto"/>
      </w:pPr>
      <w:r>
        <w:separator/>
      </w:r>
    </w:p>
  </w:endnote>
  <w:endnote w:type="continuationSeparator" w:id="0">
    <w:p w:rsidR="00F00DC5" w:rsidRDefault="00F00DC5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7F" w:rsidRPr="0001207F" w:rsidRDefault="0001207F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C5" w:rsidRDefault="00F00DC5" w:rsidP="0001207F">
      <w:pPr>
        <w:spacing w:after="0" w:line="240" w:lineRule="auto"/>
      </w:pPr>
      <w:r>
        <w:separator/>
      </w:r>
    </w:p>
  </w:footnote>
  <w:footnote w:type="continuationSeparator" w:id="0">
    <w:p w:rsidR="00F00DC5" w:rsidRDefault="00F00DC5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7F" w:rsidRDefault="00096191" w:rsidP="008B78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76F1A5" wp14:editId="5E211A8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75360" cy="847725"/>
          <wp:effectExtent l="0" t="0" r="0" b="9525"/>
          <wp:wrapTight wrapText="bothSides">
            <wp:wrapPolygon edited="0">
              <wp:start x="0" y="0"/>
              <wp:lineTo x="0" y="21357"/>
              <wp:lineTo x="21094" y="21357"/>
              <wp:lineTo x="2109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7FCE0E" wp14:editId="12109BE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76224" cy="847725"/>
          <wp:effectExtent l="0" t="0" r="0" b="0"/>
          <wp:wrapTight wrapText="bothSides">
            <wp:wrapPolygon edited="0">
              <wp:start x="0" y="0"/>
              <wp:lineTo x="0" y="20872"/>
              <wp:lineTo x="21080" y="20872"/>
              <wp:lineTo x="210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24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07F" w:rsidRPr="000E6697" w:rsidRDefault="00096191" w:rsidP="00096191">
    <w:pPr>
      <w:pStyle w:val="NoSpacing"/>
    </w:pPr>
    <w:r>
      <w:t xml:space="preserve">            </w:t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:rsidR="0001207F" w:rsidRPr="000E6697" w:rsidRDefault="00096191" w:rsidP="00096191">
    <w:pPr>
      <w:pStyle w:val="NoSpacing"/>
      <w:jc w:val="center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>Live, Love and Learn like</w:t>
    </w:r>
    <w:r w:rsidR="0001207F" w:rsidRPr="000E6697">
      <w:rPr>
        <w:rFonts w:ascii="Microsoft Sans Serif" w:hAnsi="Microsoft Sans Serif" w:cs="Microsoft Sans Serif"/>
        <w:color w:val="FF0000"/>
        <w:sz w:val="28"/>
        <w:szCs w:val="20"/>
      </w:rPr>
      <w:t xml:space="preserve"> Jesus </w:t>
    </w:r>
  </w:p>
  <w:p w:rsidR="0001207F" w:rsidRDefault="000120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1F6"/>
    <w:multiLevelType w:val="hybridMultilevel"/>
    <w:tmpl w:val="B9C8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6A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540"/>
    <w:multiLevelType w:val="hybridMultilevel"/>
    <w:tmpl w:val="FF0A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F0A79"/>
    <w:multiLevelType w:val="hybridMultilevel"/>
    <w:tmpl w:val="0C70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B63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959E3"/>
    <w:multiLevelType w:val="hybridMultilevel"/>
    <w:tmpl w:val="66C88ACC"/>
    <w:lvl w:ilvl="0" w:tplc="4914118E">
      <w:start w:val="1"/>
      <w:numFmt w:val="upperLetter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E2C1E">
      <w:start w:val="1"/>
      <w:numFmt w:val="lowerLetter"/>
      <w:lvlText w:val="%2"/>
      <w:lvlJc w:val="left"/>
      <w:pPr>
        <w:ind w:left="1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654E">
      <w:start w:val="1"/>
      <w:numFmt w:val="lowerRoman"/>
      <w:lvlText w:val="%3"/>
      <w:lvlJc w:val="left"/>
      <w:pPr>
        <w:ind w:left="19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288E0">
      <w:start w:val="1"/>
      <w:numFmt w:val="decimal"/>
      <w:lvlText w:val="%4"/>
      <w:lvlJc w:val="left"/>
      <w:pPr>
        <w:ind w:left="26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44F9C">
      <w:start w:val="1"/>
      <w:numFmt w:val="lowerLetter"/>
      <w:lvlText w:val="%5"/>
      <w:lvlJc w:val="left"/>
      <w:pPr>
        <w:ind w:left="34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4373A">
      <w:start w:val="1"/>
      <w:numFmt w:val="lowerRoman"/>
      <w:lvlText w:val="%6"/>
      <w:lvlJc w:val="left"/>
      <w:pPr>
        <w:ind w:left="41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A4928">
      <w:start w:val="1"/>
      <w:numFmt w:val="decimal"/>
      <w:lvlText w:val="%7"/>
      <w:lvlJc w:val="left"/>
      <w:pPr>
        <w:ind w:left="48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281F4">
      <w:start w:val="1"/>
      <w:numFmt w:val="lowerLetter"/>
      <w:lvlText w:val="%8"/>
      <w:lvlJc w:val="left"/>
      <w:pPr>
        <w:ind w:left="55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CA994">
      <w:start w:val="1"/>
      <w:numFmt w:val="lowerRoman"/>
      <w:lvlText w:val="%9"/>
      <w:lvlJc w:val="left"/>
      <w:pPr>
        <w:ind w:left="6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534A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F0009"/>
    <w:multiLevelType w:val="hybridMultilevel"/>
    <w:tmpl w:val="07EEB6F2"/>
    <w:lvl w:ilvl="0" w:tplc="05C8182A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25A78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99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A0A3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C145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85E6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425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5B0A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C5D6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047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71760"/>
    <w:multiLevelType w:val="hybridMultilevel"/>
    <w:tmpl w:val="C392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65D79"/>
    <w:multiLevelType w:val="hybridMultilevel"/>
    <w:tmpl w:val="61DE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F0615C"/>
    <w:multiLevelType w:val="hybridMultilevel"/>
    <w:tmpl w:val="2BFE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C6CB2"/>
    <w:multiLevelType w:val="hybridMultilevel"/>
    <w:tmpl w:val="8F1819C0"/>
    <w:lvl w:ilvl="0" w:tplc="35660A10">
      <w:start w:val="1"/>
      <w:numFmt w:val="bullet"/>
      <w:lvlText w:val="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E1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0BB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E78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4B1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E11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A8D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F5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437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986480"/>
    <w:multiLevelType w:val="hybridMultilevel"/>
    <w:tmpl w:val="9ADA0450"/>
    <w:lvl w:ilvl="0" w:tplc="CA92DC9C">
      <w:start w:val="1"/>
      <w:numFmt w:val="decimal"/>
      <w:lvlText w:val="%1."/>
      <w:lvlJc w:val="left"/>
      <w:pPr>
        <w:ind w:left="7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CBB0">
      <w:start w:val="1"/>
      <w:numFmt w:val="lowerLetter"/>
      <w:lvlText w:val="%2"/>
      <w:lvlJc w:val="left"/>
      <w:pPr>
        <w:ind w:left="1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93DC">
      <w:start w:val="1"/>
      <w:numFmt w:val="lowerRoman"/>
      <w:lvlText w:val="%3"/>
      <w:lvlJc w:val="left"/>
      <w:pPr>
        <w:ind w:left="22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8F64">
      <w:start w:val="1"/>
      <w:numFmt w:val="decimal"/>
      <w:lvlText w:val="%4"/>
      <w:lvlJc w:val="left"/>
      <w:pPr>
        <w:ind w:left="29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676C8">
      <w:start w:val="1"/>
      <w:numFmt w:val="lowerLetter"/>
      <w:lvlText w:val="%5"/>
      <w:lvlJc w:val="left"/>
      <w:pPr>
        <w:ind w:left="3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80C94">
      <w:start w:val="1"/>
      <w:numFmt w:val="lowerRoman"/>
      <w:lvlText w:val="%6"/>
      <w:lvlJc w:val="left"/>
      <w:pPr>
        <w:ind w:left="44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E56A0">
      <w:start w:val="1"/>
      <w:numFmt w:val="decimal"/>
      <w:lvlText w:val="%7"/>
      <w:lvlJc w:val="left"/>
      <w:pPr>
        <w:ind w:left="51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CA68">
      <w:start w:val="1"/>
      <w:numFmt w:val="lowerLetter"/>
      <w:lvlText w:val="%8"/>
      <w:lvlJc w:val="left"/>
      <w:pPr>
        <w:ind w:left="58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C8372">
      <w:start w:val="1"/>
      <w:numFmt w:val="lowerRoman"/>
      <w:lvlText w:val="%9"/>
      <w:lvlJc w:val="left"/>
      <w:pPr>
        <w:ind w:left="65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E1037"/>
    <w:multiLevelType w:val="hybridMultilevel"/>
    <w:tmpl w:val="F8DA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465DF8"/>
    <w:multiLevelType w:val="hybridMultilevel"/>
    <w:tmpl w:val="76E0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869F8"/>
    <w:multiLevelType w:val="hybridMultilevel"/>
    <w:tmpl w:val="3FCE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B5C88"/>
    <w:multiLevelType w:val="hybridMultilevel"/>
    <w:tmpl w:val="53A2D73A"/>
    <w:lvl w:ilvl="0" w:tplc="6A2EBEA0">
      <w:start w:val="1"/>
      <w:numFmt w:val="bullet"/>
      <w:lvlText w:val="§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CA1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46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AB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82A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B9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ED1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E88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250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7D5843"/>
    <w:multiLevelType w:val="hybridMultilevel"/>
    <w:tmpl w:val="187A4D76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18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5"/>
  </w:num>
  <w:num w:numId="18">
    <w:abstractNumId w:val="13"/>
  </w:num>
  <w:num w:numId="19">
    <w:abstractNumId w:val="3"/>
  </w:num>
  <w:num w:numId="20">
    <w:abstractNumId w:val="19"/>
  </w:num>
  <w:num w:numId="21">
    <w:abstractNumId w:val="21"/>
  </w:num>
  <w:num w:numId="22">
    <w:abstractNumId w:val="20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7"/>
    <w:rsid w:val="000004A1"/>
    <w:rsid w:val="0001207F"/>
    <w:rsid w:val="000941BF"/>
    <w:rsid w:val="00096191"/>
    <w:rsid w:val="000C43BA"/>
    <w:rsid w:val="000E6697"/>
    <w:rsid w:val="000F182D"/>
    <w:rsid w:val="001471BE"/>
    <w:rsid w:val="00156FF6"/>
    <w:rsid w:val="00166198"/>
    <w:rsid w:val="001B3BAC"/>
    <w:rsid w:val="002344F8"/>
    <w:rsid w:val="002D7678"/>
    <w:rsid w:val="002F6754"/>
    <w:rsid w:val="00333E2A"/>
    <w:rsid w:val="00336031"/>
    <w:rsid w:val="00346105"/>
    <w:rsid w:val="003B24CF"/>
    <w:rsid w:val="003C1735"/>
    <w:rsid w:val="00406ADD"/>
    <w:rsid w:val="00460F56"/>
    <w:rsid w:val="00500B71"/>
    <w:rsid w:val="005147E2"/>
    <w:rsid w:val="00546F93"/>
    <w:rsid w:val="00547699"/>
    <w:rsid w:val="00561248"/>
    <w:rsid w:val="0056732F"/>
    <w:rsid w:val="006312F8"/>
    <w:rsid w:val="00754D34"/>
    <w:rsid w:val="007A701F"/>
    <w:rsid w:val="008926BB"/>
    <w:rsid w:val="008B7847"/>
    <w:rsid w:val="009155DF"/>
    <w:rsid w:val="00962DF8"/>
    <w:rsid w:val="009A599D"/>
    <w:rsid w:val="009A6F82"/>
    <w:rsid w:val="009D2F15"/>
    <w:rsid w:val="00A33691"/>
    <w:rsid w:val="00A373A2"/>
    <w:rsid w:val="00A63170"/>
    <w:rsid w:val="00A75235"/>
    <w:rsid w:val="00A860D9"/>
    <w:rsid w:val="00C0697E"/>
    <w:rsid w:val="00C11A45"/>
    <w:rsid w:val="00C11D84"/>
    <w:rsid w:val="00C36143"/>
    <w:rsid w:val="00C71548"/>
    <w:rsid w:val="00C96A45"/>
    <w:rsid w:val="00CC73D5"/>
    <w:rsid w:val="00CD4B83"/>
    <w:rsid w:val="00D422EF"/>
    <w:rsid w:val="00DB550A"/>
    <w:rsid w:val="00DC6B09"/>
    <w:rsid w:val="00E754FC"/>
    <w:rsid w:val="00EC28C1"/>
    <w:rsid w:val="00EC3FA3"/>
    <w:rsid w:val="00F00DC5"/>
    <w:rsid w:val="00F02BFC"/>
    <w:rsid w:val="00F10DBC"/>
    <w:rsid w:val="00F466E4"/>
    <w:rsid w:val="00F875F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59"/>
    <w:rsid w:val="000E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supersimple.com/song/my-happy-song-featuring-noodle-pals/&amp;psig=AOvVaw0tUmWULuHrGICsX5P6F6y_&amp;ust=1592988053003000&amp;source=images&amp;cd=vfe&amp;ved=0CAIQjRxqFwoTCODjjo_Fl-oCFQAAAAAdAAAAABAE" TargetMode="External"/><Relationship Id="rId13" Type="http://schemas.openxmlformats.org/officeDocument/2006/relationships/hyperlink" Target="https://www.nutrition.org.uk/healthyliving/hewathome/bnfhewathome.html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CN893hzueQ&amp;list=PLH_rt2X-6pJr1ryGsanjUroITL93PHnJ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google.com/url?sa=i&amp;url=https://www.youtube.com/watch?v%3D7XSrjv_Aga4&amp;psig=AOvVaw3KTXv5RhwoQDsqp9dwZama&amp;ust=1592991937122000&amp;source=images&amp;cd=vfe&amp;ved=0CAIQjRxqFwoTCLDd-M_Tl-oCFQAAAAAdAAAAABAD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F7O6-QabIo" TargetMode="External"/><Relationship Id="rId20" Type="http://schemas.openxmlformats.org/officeDocument/2006/relationships/hyperlink" Target="https://www.youtube.com/watch?v=CaMVjO_Gru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google.com/url?sa=i&amp;url=https://www.allmomdoes.com/2017/07/06/reading-is-fun-how-to-make-summer-reading-fun-for-your-kids/&amp;psig=AOvVaw1qB0AVQswovH9ZgK0TL6Ox&amp;ust=1592992160794000&amp;source=images&amp;cd=vfe&amp;ved=0CAIQjRxqFwoTCLD327fUl-oCFQAAAAAdAAAAABA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sa=i&amp;url=https://www.teepublic.com/pin/5552997-unpack-happiness-box&amp;psig=AOvVaw2Eicq0xbZ6-iJPc17AZWRD&amp;ust=1592913012109000&amp;source=images&amp;cd=vfe&amp;ved=0CAIQjRxqFwoTCNj738etleoCFQAAAAAdAAAAABAG" TargetMode="External"/><Relationship Id="rId19" Type="http://schemas.openxmlformats.org/officeDocument/2006/relationships/hyperlink" Target="https://www.youtube.com/watch?v=J3iB30gCq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i&amp;url=https://community.localmasters.com/guidelines-to-embrace-yoga-in-your-day-to-day-life/&amp;psig=AOvVaw1RsJUjpOV7eX7nyv_C6944&amp;ust=1592991832689000&amp;source=images&amp;cd=vfe&amp;ved=0CAIQjRxqFwoTCJimqZ3Tl-oCFQAAAAAdAAAAABAE" TargetMode="External"/><Relationship Id="rId22" Type="http://schemas.openxmlformats.org/officeDocument/2006/relationships/hyperlink" Target="https://www.google.com/url?sa=i&amp;url=https://www.publicdomainpictures.net/en/view-image.php?image%3D201827%26picture%3Dha-ha-writing&amp;psig=AOvVaw1M3gyzrLpZHBqZsjbrGP3u&amp;ust=1592992104328000&amp;source=images&amp;cd=vfe&amp;ved=0CAIQjRxqFwoTCIih8JbUl-oCFQAAAAAdAAAAABA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7799-490F-451B-B7F0-DB46DD6B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Charly Sykes</cp:lastModifiedBy>
  <cp:revision>3</cp:revision>
  <cp:lastPrinted>2020-06-23T11:19:00Z</cp:lastPrinted>
  <dcterms:created xsi:type="dcterms:W3CDTF">2020-06-24T09:56:00Z</dcterms:created>
  <dcterms:modified xsi:type="dcterms:W3CDTF">2020-06-24T12:46:00Z</dcterms:modified>
</cp:coreProperties>
</file>