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6A451F" w:rsidRDefault="0001207F" w:rsidP="0001207F">
      <w:pPr>
        <w:spacing w:after="0"/>
        <w:jc w:val="center"/>
        <w:rPr>
          <w:b/>
          <w:color w:val="1F4E79" w:themeColor="accent1" w:themeShade="80"/>
          <w:sz w:val="44"/>
          <w:szCs w:val="44"/>
          <w:u w:val="single"/>
        </w:rPr>
      </w:pPr>
      <w:r w:rsidRPr="006A451F">
        <w:rPr>
          <w:b/>
          <w:color w:val="1F4E79" w:themeColor="accent1" w:themeShade="80"/>
          <w:sz w:val="44"/>
          <w:szCs w:val="44"/>
          <w:u w:val="single"/>
        </w:rPr>
        <w:t xml:space="preserve">Home </w:t>
      </w:r>
      <w:r w:rsidR="009A599D" w:rsidRPr="006A451F">
        <w:rPr>
          <w:b/>
          <w:color w:val="1F4E79" w:themeColor="accent1" w:themeShade="80"/>
          <w:sz w:val="44"/>
          <w:szCs w:val="44"/>
          <w:u w:val="single"/>
        </w:rPr>
        <w:t>L</w:t>
      </w:r>
      <w:r w:rsidRPr="006A451F">
        <w:rPr>
          <w:b/>
          <w:color w:val="1F4E79" w:themeColor="accent1" w:themeShade="80"/>
          <w:sz w:val="44"/>
          <w:szCs w:val="44"/>
          <w:u w:val="single"/>
        </w:rPr>
        <w:t xml:space="preserve">earning </w:t>
      </w:r>
    </w:p>
    <w:p w:rsidR="006A451F" w:rsidRPr="001471BE" w:rsidRDefault="006A451F" w:rsidP="006A451F">
      <w:pPr>
        <w:spacing w:after="0"/>
        <w:jc w:val="center"/>
        <w:rPr>
          <w:b/>
          <w:color w:val="1F4E79" w:themeColor="accent1" w:themeShade="80"/>
          <w:sz w:val="52"/>
          <w:u w:val="single"/>
        </w:rPr>
      </w:pPr>
      <w:r w:rsidRPr="001471BE">
        <w:rPr>
          <w:b/>
          <w:color w:val="1F4E79" w:themeColor="accent1" w:themeShade="80"/>
          <w:sz w:val="52"/>
          <w:u w:val="single"/>
        </w:rPr>
        <w:t>Home Learning – Lockdown Challenge</w:t>
      </w:r>
    </w:p>
    <w:p w:rsidR="006A451F" w:rsidRPr="001471BE" w:rsidRDefault="006A451F" w:rsidP="006A451F">
      <w:pPr>
        <w:spacing w:after="0"/>
        <w:jc w:val="center"/>
        <w:rPr>
          <w:b/>
          <w:color w:val="1F4E79" w:themeColor="accent1" w:themeShade="80"/>
          <w:sz w:val="56"/>
          <w:u w:val="single"/>
        </w:rPr>
      </w:pPr>
      <w:r>
        <w:rPr>
          <w:b/>
          <w:sz w:val="36"/>
          <w:u w:val="single"/>
        </w:rPr>
        <w:t>Term 6 Week 6</w:t>
      </w:r>
      <w:r w:rsidRPr="001471BE">
        <w:rPr>
          <w:b/>
          <w:sz w:val="36"/>
          <w:u w:val="single"/>
        </w:rPr>
        <w:t xml:space="preserve"> </w:t>
      </w:r>
      <w:r>
        <w:rPr>
          <w:b/>
          <w:sz w:val="36"/>
          <w:u w:val="single"/>
        </w:rPr>
        <w:t>–</w:t>
      </w:r>
      <w:r w:rsidRPr="001471BE">
        <w:rPr>
          <w:b/>
          <w:sz w:val="36"/>
          <w:u w:val="single"/>
        </w:rPr>
        <w:t xml:space="preserve"> </w:t>
      </w:r>
      <w:r>
        <w:rPr>
          <w:b/>
          <w:sz w:val="36"/>
          <w:u w:val="single"/>
        </w:rPr>
        <w:t>6</w:t>
      </w:r>
      <w:r w:rsidRPr="006A451F">
        <w:rPr>
          <w:b/>
          <w:sz w:val="36"/>
          <w:u w:val="single"/>
          <w:vertAlign w:val="superscript"/>
        </w:rPr>
        <w:t>th</w:t>
      </w:r>
      <w:r>
        <w:rPr>
          <w:b/>
          <w:sz w:val="36"/>
          <w:u w:val="single"/>
        </w:rPr>
        <w:t xml:space="preserve"> July </w:t>
      </w:r>
      <w:r w:rsidRPr="001471BE">
        <w:rPr>
          <w:b/>
          <w:sz w:val="36"/>
          <w:u w:val="single"/>
        </w:rPr>
        <w:t>2020</w:t>
      </w:r>
    </w:p>
    <w:p w:rsidR="006A451F" w:rsidRDefault="006A451F" w:rsidP="006A451F">
      <w:pPr>
        <w:pStyle w:val="ListParagraph"/>
        <w:tabs>
          <w:tab w:val="left" w:pos="3360"/>
        </w:tabs>
        <w:ind w:firstLine="0"/>
        <w:rPr>
          <w:b/>
          <w:sz w:val="24"/>
          <w:u w:val="single"/>
        </w:rPr>
      </w:pPr>
    </w:p>
    <w:p w:rsidR="006A451F" w:rsidRDefault="006A451F" w:rsidP="006A451F">
      <w:pPr>
        <w:pStyle w:val="ListParagraph"/>
        <w:numPr>
          <w:ilvl w:val="0"/>
          <w:numId w:val="22"/>
        </w:numPr>
        <w:tabs>
          <w:tab w:val="left" w:pos="3360"/>
        </w:tabs>
        <w:rPr>
          <w:b/>
          <w:u w:val="single"/>
        </w:rPr>
      </w:pPr>
      <w:r w:rsidRPr="001471BE">
        <w:rPr>
          <w:b/>
          <w:u w:val="single"/>
        </w:rPr>
        <w:t>Music / Drama / Dance Activity</w:t>
      </w:r>
      <w:r>
        <w:rPr>
          <w:b/>
          <w:u w:val="single"/>
        </w:rPr>
        <w:t xml:space="preserve"> </w:t>
      </w:r>
    </w:p>
    <w:p w:rsidR="006A451F" w:rsidRPr="006A451F" w:rsidRDefault="006A451F" w:rsidP="006A451F">
      <w:pPr>
        <w:pStyle w:val="ListParagraph"/>
        <w:tabs>
          <w:tab w:val="left" w:pos="3360"/>
        </w:tabs>
        <w:ind w:firstLine="0"/>
      </w:pPr>
      <w:r w:rsidRPr="006A451F">
        <w:t>Gather together some of your favourite songs (perhaps 3 as a minimum?). Dance along to these, with a friend or a family member if possible. Take it in turns to st</w:t>
      </w:r>
      <w:r>
        <w:t>op the music at a random point and freeze. Discuss how you are feeling at this point. Has this song made you feel happy/excited/ calm?</w:t>
      </w:r>
      <w:r w:rsidRPr="006A451F">
        <w:rPr>
          <w:noProof/>
          <w:lang w:eastAsia="en-GB"/>
        </w:rPr>
        <w:t xml:space="preserve"> </w:t>
      </w:r>
      <w:r>
        <w:rPr>
          <w:noProof/>
          <w:lang w:eastAsia="en-GB"/>
        </w:rPr>
        <w:drawing>
          <wp:anchor distT="0" distB="0" distL="114300" distR="114300" simplePos="0" relativeHeight="251666432" behindDoc="0" locked="0" layoutInCell="1" allowOverlap="1">
            <wp:simplePos x="0" y="0"/>
            <wp:positionH relativeFrom="column">
              <wp:posOffset>5248275</wp:posOffset>
            </wp:positionH>
            <wp:positionV relativeFrom="paragraph">
              <wp:posOffset>396875</wp:posOffset>
            </wp:positionV>
            <wp:extent cx="1028700" cy="612775"/>
            <wp:effectExtent l="0" t="0" r="0" b="0"/>
            <wp:wrapNone/>
            <wp:docPr id="25" name="Picture 25" descr="Silhouette Dance Clip Art - Dancer Silhouette Dance Clipart, H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Dance Clip Art - Dancer Silhouette Dance Clipart, H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51F" w:rsidRPr="001471BE" w:rsidRDefault="006A451F" w:rsidP="006A451F">
      <w:pPr>
        <w:pStyle w:val="ListParagraph"/>
        <w:tabs>
          <w:tab w:val="left" w:pos="3360"/>
        </w:tabs>
        <w:ind w:firstLine="0"/>
      </w:pPr>
    </w:p>
    <w:p w:rsidR="006A451F" w:rsidRDefault="006A451F" w:rsidP="006A451F">
      <w:pPr>
        <w:pStyle w:val="ListParagraph"/>
        <w:numPr>
          <w:ilvl w:val="0"/>
          <w:numId w:val="22"/>
        </w:numPr>
        <w:tabs>
          <w:tab w:val="left" w:pos="3360"/>
        </w:tabs>
        <w:rPr>
          <w:b/>
          <w:u w:val="single"/>
        </w:rPr>
      </w:pPr>
      <w:r w:rsidRPr="001471BE">
        <w:rPr>
          <w:b/>
          <w:u w:val="single"/>
        </w:rPr>
        <w:t>Creative / Craft &amp; Design Activity</w:t>
      </w:r>
      <w:r>
        <w:rPr>
          <w:b/>
          <w:u w:val="single"/>
        </w:rPr>
        <w:t xml:space="preserve"> </w:t>
      </w:r>
    </w:p>
    <w:p w:rsidR="006A451F" w:rsidRDefault="006A451F" w:rsidP="006A451F">
      <w:pPr>
        <w:pStyle w:val="ListParagraph"/>
        <w:tabs>
          <w:tab w:val="left" w:pos="3360"/>
        </w:tabs>
        <w:ind w:firstLine="0"/>
        <w:rPr>
          <w:b/>
          <w:u w:val="single"/>
        </w:rPr>
      </w:pPr>
    </w:p>
    <w:p w:rsidR="006A451F" w:rsidRPr="006A451F" w:rsidRDefault="006A451F" w:rsidP="006A451F">
      <w:pPr>
        <w:pStyle w:val="ListParagraph"/>
        <w:tabs>
          <w:tab w:val="left" w:pos="3360"/>
        </w:tabs>
        <w:ind w:firstLine="0"/>
        <w:rPr>
          <w:b/>
          <w:u w:val="single"/>
        </w:rPr>
      </w:pPr>
      <w:r>
        <w:rPr>
          <w:noProof/>
          <w:lang w:eastAsia="en-GB"/>
        </w:rPr>
        <w:drawing>
          <wp:anchor distT="0" distB="0" distL="114300" distR="114300" simplePos="0" relativeHeight="251667456" behindDoc="0" locked="0" layoutInCell="1" allowOverlap="1" wp14:anchorId="06750A18" wp14:editId="5310DDA3">
            <wp:simplePos x="0" y="0"/>
            <wp:positionH relativeFrom="margin">
              <wp:align>right</wp:align>
            </wp:positionH>
            <wp:positionV relativeFrom="paragraph">
              <wp:posOffset>772160</wp:posOffset>
            </wp:positionV>
            <wp:extent cx="808709" cy="560705"/>
            <wp:effectExtent l="0" t="0" r="0" b="0"/>
            <wp:wrapNone/>
            <wp:docPr id="26" name="Picture 26" descr="Free Craft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raft Cliparts, Download Free Clip Art, Free Clip Art o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8709"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For this week’s Wednesday meeting we will be sharing something which you have learnt or achieved during lockdown. Perhaps you have learnt crochet? Or refined your painting skills? Or planted something in your garden? It would be lovely if you could bring something to show </w:t>
      </w:r>
      <w:r w:rsidR="006B7562">
        <w:t>on Tuesday or Thursday .</w:t>
      </w:r>
      <w:bookmarkStart w:id="0" w:name="_GoBack"/>
      <w:bookmarkEnd w:id="0"/>
      <w:r>
        <w:t>It may be that you make a poster, bring in something you have made or demonstrate a skill. Each presentation will need to be no longer than three minutes in order for us to fit you all in!</w:t>
      </w:r>
      <w:r w:rsidRPr="006A451F">
        <w:rPr>
          <w:noProof/>
          <w:lang w:eastAsia="en-GB"/>
        </w:rPr>
        <w:t xml:space="preserve"> </w:t>
      </w:r>
    </w:p>
    <w:p w:rsidR="006A451F" w:rsidRPr="001471BE" w:rsidRDefault="006A451F" w:rsidP="006A451F">
      <w:pPr>
        <w:pStyle w:val="ListParagraph"/>
        <w:tabs>
          <w:tab w:val="left" w:pos="3360"/>
        </w:tabs>
        <w:ind w:firstLine="0"/>
      </w:pPr>
    </w:p>
    <w:p w:rsidR="006A451F" w:rsidRDefault="006A451F" w:rsidP="006A451F">
      <w:pPr>
        <w:pStyle w:val="ListParagraph"/>
        <w:numPr>
          <w:ilvl w:val="0"/>
          <w:numId w:val="22"/>
        </w:numPr>
        <w:tabs>
          <w:tab w:val="left" w:pos="3360"/>
        </w:tabs>
        <w:rPr>
          <w:b/>
          <w:u w:val="single"/>
        </w:rPr>
      </w:pPr>
      <w:r w:rsidRPr="001471BE">
        <w:rPr>
          <w:b/>
          <w:u w:val="single"/>
        </w:rPr>
        <w:t xml:space="preserve">Social / Emotional </w:t>
      </w:r>
      <w:r>
        <w:rPr>
          <w:b/>
          <w:u w:val="single"/>
        </w:rPr>
        <w:t xml:space="preserve">Activity </w:t>
      </w:r>
    </w:p>
    <w:p w:rsidR="006A451F" w:rsidRPr="006A451F" w:rsidRDefault="006A451F" w:rsidP="006A451F">
      <w:pPr>
        <w:pStyle w:val="ListParagraph"/>
        <w:rPr>
          <w:b/>
          <w:u w:val="single"/>
        </w:rPr>
      </w:pPr>
      <w:r>
        <w:rPr>
          <w:noProof/>
          <w:lang w:eastAsia="en-GB"/>
        </w:rPr>
        <w:drawing>
          <wp:inline distT="0" distB="0" distL="0" distR="0" wp14:anchorId="795662DB" wp14:editId="021B6BC4">
            <wp:extent cx="3600450" cy="4714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450" cy="4714875"/>
                    </a:xfrm>
                    <a:prstGeom prst="rect">
                      <a:avLst/>
                    </a:prstGeom>
                  </pic:spPr>
                </pic:pic>
              </a:graphicData>
            </a:graphic>
          </wp:inline>
        </w:drawing>
      </w:r>
    </w:p>
    <w:p w:rsidR="006A451F" w:rsidRPr="001471BE" w:rsidRDefault="006A451F" w:rsidP="006A451F">
      <w:pPr>
        <w:pStyle w:val="ListParagraph"/>
        <w:tabs>
          <w:tab w:val="left" w:pos="3360"/>
        </w:tabs>
        <w:ind w:firstLine="0"/>
        <w:rPr>
          <w:b/>
          <w:u w:val="single"/>
        </w:rPr>
      </w:pPr>
    </w:p>
    <w:p w:rsidR="006A451F" w:rsidRPr="006A451F" w:rsidRDefault="006A451F" w:rsidP="006A451F">
      <w:pPr>
        <w:pStyle w:val="ListParagraph"/>
        <w:numPr>
          <w:ilvl w:val="0"/>
          <w:numId w:val="22"/>
        </w:numPr>
        <w:tabs>
          <w:tab w:val="left" w:pos="3360"/>
        </w:tabs>
      </w:pPr>
      <w:r w:rsidRPr="001A262B">
        <w:rPr>
          <w:b/>
          <w:u w:val="single"/>
        </w:rPr>
        <w:t>Physical Activity</w:t>
      </w:r>
    </w:p>
    <w:p w:rsidR="006A451F" w:rsidRDefault="006A451F" w:rsidP="006A451F">
      <w:pPr>
        <w:pStyle w:val="ListParagraph"/>
        <w:tabs>
          <w:tab w:val="left" w:pos="3360"/>
        </w:tabs>
        <w:ind w:firstLine="0"/>
      </w:pPr>
      <w:r>
        <w:t>Consolidate your maths and get moving with BBC Super Movers- this is some real fun!</w:t>
      </w:r>
    </w:p>
    <w:p w:rsidR="006A451F" w:rsidRPr="001A262B" w:rsidRDefault="006A451F" w:rsidP="006A451F">
      <w:pPr>
        <w:pStyle w:val="ListParagraph"/>
        <w:tabs>
          <w:tab w:val="left" w:pos="3360"/>
        </w:tabs>
        <w:ind w:firstLine="0"/>
      </w:pPr>
      <w:r w:rsidRPr="001A262B">
        <w:rPr>
          <w:b/>
          <w:u w:val="single"/>
        </w:rPr>
        <w:t xml:space="preserve"> </w:t>
      </w:r>
      <w:hyperlink r:id="rId11" w:history="1">
        <w:r w:rsidRPr="006A451F">
          <w:rPr>
            <w:color w:val="0000FF"/>
            <w:u w:val="single"/>
          </w:rPr>
          <w:t>https://www.bbc.co.uk/teach/supermovers/ks2-maths-collection/z7frpg8</w:t>
        </w:r>
      </w:hyperlink>
      <w:r>
        <w:t xml:space="preserve"> </w:t>
      </w:r>
    </w:p>
    <w:p w:rsidR="006A451F" w:rsidRPr="001471BE" w:rsidRDefault="006A451F" w:rsidP="006A451F">
      <w:pPr>
        <w:pStyle w:val="ListParagraph"/>
        <w:tabs>
          <w:tab w:val="left" w:pos="3360"/>
        </w:tabs>
        <w:ind w:firstLine="0"/>
      </w:pPr>
    </w:p>
    <w:p w:rsidR="006A451F" w:rsidRPr="001471BE" w:rsidRDefault="006A451F" w:rsidP="006A451F">
      <w:pPr>
        <w:pStyle w:val="ListParagraph"/>
        <w:numPr>
          <w:ilvl w:val="0"/>
          <w:numId w:val="22"/>
        </w:numPr>
        <w:tabs>
          <w:tab w:val="left" w:pos="3360"/>
        </w:tabs>
        <w:rPr>
          <w:b/>
          <w:u w:val="single"/>
        </w:rPr>
      </w:pPr>
      <w:r w:rsidRPr="001471BE">
        <w:rPr>
          <w:b/>
          <w:u w:val="single"/>
        </w:rPr>
        <w:t>Spiritual / Reflective activity</w:t>
      </w:r>
      <w:r>
        <w:rPr>
          <w:b/>
          <w:u w:val="single"/>
        </w:rPr>
        <w:t xml:space="preserve"> </w:t>
      </w:r>
    </w:p>
    <w:p w:rsidR="006A451F" w:rsidRDefault="006A451F" w:rsidP="006A451F">
      <w:pPr>
        <w:pStyle w:val="ListParagraph"/>
        <w:tabs>
          <w:tab w:val="left" w:pos="3360"/>
        </w:tabs>
        <w:ind w:firstLine="0"/>
        <w:rPr>
          <w:rFonts w:ascii="Arial" w:hAnsi="Arial" w:cs="Arial"/>
          <w:noProof/>
          <w:color w:val="2962FF"/>
          <w:sz w:val="18"/>
          <w:szCs w:val="20"/>
          <w:lang w:eastAsia="en-GB"/>
        </w:rPr>
      </w:pPr>
      <w:r>
        <w:rPr>
          <w:noProof/>
          <w:lang w:eastAsia="en-GB"/>
        </w:rPr>
        <w:drawing>
          <wp:inline distT="0" distB="0" distL="0" distR="0" wp14:anchorId="30E62F61" wp14:editId="09B46659">
            <wp:extent cx="4943475" cy="1534468"/>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6136" cy="1544606"/>
                    </a:xfrm>
                    <a:prstGeom prst="rect">
                      <a:avLst/>
                    </a:prstGeom>
                  </pic:spPr>
                </pic:pic>
              </a:graphicData>
            </a:graphic>
          </wp:inline>
        </w:drawing>
      </w:r>
    </w:p>
    <w:p w:rsidR="006A451F" w:rsidRPr="001471BE" w:rsidRDefault="006A451F" w:rsidP="006A451F">
      <w:pPr>
        <w:pStyle w:val="ListParagraph"/>
        <w:tabs>
          <w:tab w:val="left" w:pos="3360"/>
        </w:tabs>
        <w:ind w:firstLine="0"/>
        <w:rPr>
          <w:rFonts w:ascii="Arial" w:hAnsi="Arial" w:cs="Arial"/>
          <w:noProof/>
          <w:color w:val="2962FF"/>
          <w:sz w:val="18"/>
          <w:szCs w:val="20"/>
          <w:lang w:eastAsia="en-GB"/>
        </w:rPr>
      </w:pPr>
      <w:r w:rsidRPr="006A451F">
        <w:rPr>
          <w:rFonts w:ascii="Arial" w:hAnsi="Arial" w:cs="Arial"/>
          <w:noProof/>
          <w:color w:val="0070C0"/>
          <w:sz w:val="18"/>
          <w:szCs w:val="20"/>
          <w:lang w:eastAsia="en-GB"/>
        </w:rPr>
        <w:t>How many stories in the Bible can you think of where sopmeone had to overcome a challenge-there are many! Which if these have inspired you the most?</w:t>
      </w:r>
      <w:r w:rsidRPr="001471BE">
        <w:rPr>
          <w:sz w:val="20"/>
        </w:rPr>
        <w:br/>
      </w:r>
    </w:p>
    <w:p w:rsidR="006A451F" w:rsidRPr="001A262B" w:rsidRDefault="006A451F" w:rsidP="006A451F">
      <w:pPr>
        <w:pStyle w:val="ListParagraph"/>
        <w:numPr>
          <w:ilvl w:val="0"/>
          <w:numId w:val="22"/>
        </w:numPr>
        <w:tabs>
          <w:tab w:val="left" w:pos="3360"/>
        </w:tabs>
        <w:rPr>
          <w:b/>
          <w:u w:val="single"/>
        </w:rPr>
      </w:pPr>
      <w:r w:rsidRPr="001471BE">
        <w:rPr>
          <w:b/>
          <w:u w:val="single"/>
        </w:rPr>
        <w:t>Supporting the Community Activity</w:t>
      </w:r>
      <w:r>
        <w:rPr>
          <w:b/>
          <w:u w:val="single"/>
        </w:rPr>
        <w:t xml:space="preserve"> </w:t>
      </w:r>
    </w:p>
    <w:p w:rsidR="006A451F" w:rsidRDefault="006A451F" w:rsidP="006A451F">
      <w:pPr>
        <w:pStyle w:val="ListParagraph"/>
        <w:tabs>
          <w:tab w:val="left" w:pos="3360"/>
        </w:tabs>
        <w:ind w:firstLine="0"/>
      </w:pPr>
      <w:r>
        <w:rPr>
          <w:noProof/>
          <w:lang w:eastAsia="en-GB"/>
        </w:rPr>
        <w:drawing>
          <wp:inline distT="0" distB="0" distL="0" distR="0" wp14:anchorId="49649598" wp14:editId="32CBB89E">
            <wp:extent cx="5762479" cy="6153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7184"/>
                    <a:stretch/>
                  </pic:blipFill>
                  <pic:spPr bwMode="auto">
                    <a:xfrm>
                      <a:off x="0" y="0"/>
                      <a:ext cx="5842674" cy="623878"/>
                    </a:xfrm>
                    <a:prstGeom prst="rect">
                      <a:avLst/>
                    </a:prstGeom>
                    <a:ln>
                      <a:noFill/>
                    </a:ln>
                    <a:extLst>
                      <a:ext uri="{53640926-AAD7-44D8-BBD7-CCE9431645EC}">
                        <a14:shadowObscured xmlns:a14="http://schemas.microsoft.com/office/drawing/2010/main"/>
                      </a:ext>
                    </a:extLst>
                  </pic:spPr>
                </pic:pic>
              </a:graphicData>
            </a:graphic>
          </wp:inline>
        </w:drawing>
      </w:r>
    </w:p>
    <w:p w:rsidR="006A451F" w:rsidRDefault="006A451F" w:rsidP="006A451F">
      <w:pPr>
        <w:pStyle w:val="ListParagraph"/>
        <w:tabs>
          <w:tab w:val="left" w:pos="3360"/>
        </w:tabs>
        <w:ind w:firstLine="0"/>
        <w:rPr>
          <w:b/>
          <w:u w:val="single"/>
        </w:rPr>
      </w:pPr>
      <w:r>
        <w:rPr>
          <w:noProof/>
          <w:lang w:eastAsia="en-GB"/>
        </w:rPr>
        <w:drawing>
          <wp:inline distT="0" distB="0" distL="0" distR="0" wp14:anchorId="0A914459" wp14:editId="01F7C59B">
            <wp:extent cx="5353050" cy="103318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4516" cy="1043120"/>
                    </a:xfrm>
                    <a:prstGeom prst="rect">
                      <a:avLst/>
                    </a:prstGeom>
                  </pic:spPr>
                </pic:pic>
              </a:graphicData>
            </a:graphic>
          </wp:inline>
        </w:drawing>
      </w:r>
    </w:p>
    <w:p w:rsidR="006A451F" w:rsidRPr="006A451F" w:rsidRDefault="006A451F" w:rsidP="006A451F">
      <w:pPr>
        <w:pStyle w:val="ListParagraph"/>
        <w:tabs>
          <w:tab w:val="left" w:pos="3360"/>
        </w:tabs>
        <w:ind w:firstLine="0"/>
      </w:pPr>
      <w:r w:rsidRPr="001A262B">
        <w:rPr>
          <w:b/>
          <w:u w:val="single"/>
        </w:rPr>
        <w:t xml:space="preserve">Reading to Relax </w:t>
      </w:r>
    </w:p>
    <w:p w:rsidR="006A451F" w:rsidRPr="006A451F" w:rsidRDefault="006A451F" w:rsidP="006A451F">
      <w:pPr>
        <w:tabs>
          <w:tab w:val="left" w:pos="3360"/>
        </w:tabs>
        <w:rPr>
          <w:color w:val="0070C0"/>
        </w:rPr>
      </w:pPr>
      <w:r w:rsidRPr="006A451F">
        <w:rPr>
          <w:color w:val="0070C0"/>
        </w:rPr>
        <w:t>Find a book with an amazing setting which you would love to visit. Could you re-write this setting as if you were there? What would happen? Could you paint or draw this setting?</w:t>
      </w:r>
    </w:p>
    <w:p w:rsidR="007D5FEA" w:rsidRDefault="007D5FEA" w:rsidP="007D5FEA">
      <w:pPr>
        <w:spacing w:after="0"/>
        <w:rPr>
          <w:sz w:val="28"/>
          <w:szCs w:val="28"/>
          <w:u w:val="single"/>
        </w:rPr>
      </w:pPr>
      <w:r>
        <w:rPr>
          <w:b/>
          <w:sz w:val="28"/>
          <w:szCs w:val="28"/>
          <w:u w:val="single"/>
        </w:rPr>
        <w:t xml:space="preserve">Writing </w:t>
      </w:r>
      <w:r w:rsidR="006A451F">
        <w:rPr>
          <w:b/>
          <w:sz w:val="28"/>
          <w:szCs w:val="28"/>
          <w:u w:val="single"/>
        </w:rPr>
        <w:t xml:space="preserve">Project 1: </w:t>
      </w:r>
      <w:r w:rsidRPr="0064616C">
        <w:rPr>
          <w:sz w:val="28"/>
          <w:szCs w:val="28"/>
          <w:u w:val="single"/>
        </w:rPr>
        <w:t xml:space="preserve">(based on the poem ‘First Day at school’ by Roger </w:t>
      </w:r>
      <w:proofErr w:type="spellStart"/>
      <w:r w:rsidRPr="0064616C">
        <w:rPr>
          <w:sz w:val="28"/>
          <w:szCs w:val="28"/>
          <w:u w:val="single"/>
        </w:rPr>
        <w:t>McGough</w:t>
      </w:r>
      <w:proofErr w:type="spellEnd"/>
      <w:r w:rsidRPr="0064616C">
        <w:rPr>
          <w:sz w:val="28"/>
          <w:szCs w:val="28"/>
          <w:u w:val="single"/>
        </w:rPr>
        <w:t>)</w:t>
      </w:r>
    </w:p>
    <w:p w:rsidR="007D5FEA" w:rsidRDefault="007D5FEA" w:rsidP="007D5FEA">
      <w:pPr>
        <w:spacing w:after="0"/>
        <w:rPr>
          <w:sz w:val="28"/>
          <w:szCs w:val="28"/>
          <w:u w:val="single"/>
        </w:rPr>
      </w:pPr>
    </w:p>
    <w:p w:rsidR="007D5FEA" w:rsidRPr="007D5FEA" w:rsidRDefault="007D5FEA" w:rsidP="007D5FEA">
      <w:pPr>
        <w:rPr>
          <w:rFonts w:eastAsia="Calibri" w:cs="AGaramondPro-Regular"/>
          <w:sz w:val="24"/>
          <w:szCs w:val="24"/>
        </w:rPr>
      </w:pPr>
      <w:r w:rsidRPr="007D5FEA">
        <w:rPr>
          <w:rFonts w:eastAsia="Calibri" w:cs="AGaramondPro-Regular"/>
          <w:b/>
          <w:sz w:val="24"/>
          <w:szCs w:val="24"/>
        </w:rPr>
        <w:t>Write a letter</w:t>
      </w:r>
      <w:r w:rsidRPr="007D5FEA">
        <w:rPr>
          <w:rFonts w:eastAsia="Calibri" w:cs="AGaramondPro-Regular"/>
          <w:sz w:val="24"/>
          <w:szCs w:val="24"/>
        </w:rPr>
        <w:t xml:space="preserve"> to your </w:t>
      </w:r>
      <w:proofErr w:type="gramStart"/>
      <w:r w:rsidRPr="007D5FEA">
        <w:rPr>
          <w:rFonts w:eastAsia="Calibri" w:cs="AGaramondPro-Regular"/>
          <w:sz w:val="24"/>
          <w:szCs w:val="24"/>
        </w:rPr>
        <w:t>new</w:t>
      </w:r>
      <w:proofErr w:type="gramEnd"/>
      <w:r w:rsidRPr="007D5FEA">
        <w:rPr>
          <w:rFonts w:eastAsia="Calibri" w:cs="AGaramondPro-Regular"/>
          <w:sz w:val="24"/>
          <w:szCs w:val="24"/>
        </w:rPr>
        <w:t xml:space="preserve"> Year 7 English teacher to </w:t>
      </w:r>
      <w:r w:rsidRPr="007D5FEA">
        <w:rPr>
          <w:rFonts w:eastAsia="Calibri" w:cs="AGaramondPro-Regular"/>
          <w:b/>
          <w:sz w:val="24"/>
          <w:szCs w:val="24"/>
        </w:rPr>
        <w:t>introduce yourself</w:t>
      </w:r>
      <w:r w:rsidRPr="007D5FEA">
        <w:rPr>
          <w:rFonts w:eastAsia="Calibri" w:cs="AGaramondPro-Regular"/>
          <w:sz w:val="24"/>
          <w:szCs w:val="24"/>
        </w:rPr>
        <w:t xml:space="preserve"> and tell them about the three main things that make you a great student.</w:t>
      </w:r>
    </w:p>
    <w:p w:rsidR="007D5FEA" w:rsidRPr="007D5FEA" w:rsidRDefault="007D5FEA" w:rsidP="007D5FEA">
      <w:pPr>
        <w:rPr>
          <w:rFonts w:eastAsia="Calibri" w:cs="AGaramondPro-Regular"/>
          <w:sz w:val="24"/>
          <w:szCs w:val="24"/>
        </w:rPr>
      </w:pPr>
      <w:r w:rsidRPr="007D5FEA">
        <w:rPr>
          <w:rFonts w:eastAsia="Calibri" w:cs="AGaramondPro-Regular"/>
          <w:sz w:val="24"/>
          <w:szCs w:val="24"/>
        </w:rPr>
        <w:t>Think about:</w:t>
      </w:r>
    </w:p>
    <w:p w:rsidR="007D5FEA" w:rsidRPr="007D5FEA" w:rsidRDefault="007D5FEA" w:rsidP="007D5FEA">
      <w:pPr>
        <w:pStyle w:val="ListParagraph"/>
        <w:numPr>
          <w:ilvl w:val="0"/>
          <w:numId w:val="20"/>
        </w:numPr>
        <w:rPr>
          <w:rFonts w:eastAsia="Calibri" w:cs="AGaramondPro-Regular"/>
          <w:sz w:val="24"/>
          <w:szCs w:val="24"/>
        </w:rPr>
      </w:pPr>
      <w:r w:rsidRPr="007D5FEA">
        <w:rPr>
          <w:rFonts w:eastAsia="Calibri" w:cs="AGaramondPro-Regular"/>
          <w:sz w:val="24"/>
          <w:szCs w:val="24"/>
        </w:rPr>
        <w:t xml:space="preserve">A quality that you have that you are really proud of, such as being helpful or polite. </w:t>
      </w:r>
    </w:p>
    <w:p w:rsidR="007D5FEA" w:rsidRPr="007D5FEA" w:rsidRDefault="007D5FEA" w:rsidP="007D5FEA">
      <w:pPr>
        <w:pStyle w:val="ListParagraph"/>
        <w:numPr>
          <w:ilvl w:val="0"/>
          <w:numId w:val="20"/>
        </w:numPr>
        <w:rPr>
          <w:rFonts w:eastAsia="Calibri" w:cs="AGaramondPro-Regular"/>
          <w:sz w:val="24"/>
          <w:szCs w:val="24"/>
        </w:rPr>
      </w:pPr>
      <w:r w:rsidRPr="007D5FEA">
        <w:rPr>
          <w:rFonts w:eastAsia="Calibri" w:cs="AGaramondPro-Regular"/>
          <w:sz w:val="24"/>
          <w:szCs w:val="24"/>
        </w:rPr>
        <w:t xml:space="preserve">What makes you a great </w:t>
      </w:r>
      <w:proofErr w:type="gramStart"/>
      <w:r w:rsidRPr="007D5FEA">
        <w:rPr>
          <w:rFonts w:eastAsia="Calibri" w:cs="AGaramondPro-Regular"/>
          <w:sz w:val="24"/>
          <w:szCs w:val="24"/>
        </w:rPr>
        <w:t>learner.</w:t>
      </w:r>
      <w:proofErr w:type="gramEnd"/>
    </w:p>
    <w:p w:rsidR="007D5FEA" w:rsidRPr="007D5FEA" w:rsidRDefault="007D5FEA" w:rsidP="007D5FEA">
      <w:pPr>
        <w:pStyle w:val="ListParagraph"/>
        <w:numPr>
          <w:ilvl w:val="0"/>
          <w:numId w:val="20"/>
        </w:numPr>
        <w:rPr>
          <w:rFonts w:eastAsia="Calibri" w:cs="AGaramondPro-Regular"/>
          <w:sz w:val="24"/>
          <w:szCs w:val="24"/>
        </w:rPr>
      </w:pPr>
      <w:r w:rsidRPr="007D5FEA">
        <w:rPr>
          <w:rFonts w:eastAsia="Calibri" w:cs="AGaramondPro-Regular"/>
          <w:sz w:val="24"/>
          <w:szCs w:val="24"/>
        </w:rPr>
        <w:t>Examples of where you have showcased these qualities.</w:t>
      </w:r>
    </w:p>
    <w:p w:rsidR="007D5FEA" w:rsidRDefault="007D5FEA" w:rsidP="007D5FEA">
      <w:pPr>
        <w:rPr>
          <w:rFonts w:eastAsia="Calibri" w:cs="AGaramondPro-Regular"/>
          <w:sz w:val="24"/>
          <w:szCs w:val="24"/>
        </w:rPr>
      </w:pPr>
      <w:r w:rsidRPr="007D5FEA">
        <w:rPr>
          <w:rFonts w:eastAsia="Calibri" w:cs="AGaramondPro-Regular"/>
          <w:b/>
          <w:sz w:val="24"/>
          <w:szCs w:val="24"/>
        </w:rPr>
        <w:t>Challenge:</w:t>
      </w:r>
      <w:r w:rsidRPr="007D5FEA">
        <w:rPr>
          <w:rFonts w:eastAsia="Calibri" w:cs="AGaramondPro-Regular"/>
          <w:sz w:val="24"/>
          <w:szCs w:val="24"/>
        </w:rPr>
        <w:t xml:space="preserve"> Think about how you can use </w:t>
      </w:r>
      <w:r w:rsidRPr="007D5FEA">
        <w:rPr>
          <w:rFonts w:eastAsia="Calibri" w:cs="AGaramondPro-Regular"/>
          <w:b/>
          <w:sz w:val="24"/>
          <w:szCs w:val="24"/>
        </w:rPr>
        <w:t>a range of language</w:t>
      </w:r>
      <w:r w:rsidRPr="007D5FEA">
        <w:rPr>
          <w:rFonts w:eastAsia="Calibri" w:cs="AGaramondPro-Regular"/>
          <w:sz w:val="24"/>
          <w:szCs w:val="24"/>
        </w:rPr>
        <w:t>, such as adjectives and adverbs, to best explain your qualities.</w:t>
      </w:r>
    </w:p>
    <w:p w:rsidR="007D5FEA" w:rsidRDefault="007D5FEA" w:rsidP="007D5FEA">
      <w:pPr>
        <w:jc w:val="center"/>
        <w:rPr>
          <w:rFonts w:eastAsia="Calibri" w:cs="AGaramondPro-Regular"/>
          <w:b/>
          <w:sz w:val="32"/>
          <w:szCs w:val="32"/>
          <w:u w:val="single"/>
        </w:rPr>
      </w:pPr>
      <w:r w:rsidRPr="00272ED7">
        <w:rPr>
          <w:rFonts w:eastAsia="Calibri" w:cs="AGaramondPro-Regular"/>
          <w:b/>
          <w:color w:val="ED7D31" w:themeColor="accent2"/>
          <w:sz w:val="32"/>
          <w:szCs w:val="32"/>
          <w:u w:val="single"/>
        </w:rPr>
        <w:lastRenderedPageBreak/>
        <w:t>Writing Reflection</w:t>
      </w:r>
    </w:p>
    <w:p w:rsidR="007D5FEA" w:rsidRPr="006A451F" w:rsidRDefault="007D5FEA" w:rsidP="007D5FEA">
      <w:pPr>
        <w:tabs>
          <w:tab w:val="left" w:pos="2295"/>
        </w:tabs>
        <w:rPr>
          <w:sz w:val="20"/>
          <w:szCs w:val="20"/>
        </w:rPr>
      </w:pPr>
      <w:r w:rsidRPr="006A451F">
        <w:rPr>
          <w:sz w:val="20"/>
          <w:szCs w:val="20"/>
        </w:rPr>
        <w:t>Consider the writing tasks</w:t>
      </w:r>
      <w:r w:rsidR="006A451F" w:rsidRPr="006A451F">
        <w:rPr>
          <w:sz w:val="20"/>
          <w:szCs w:val="20"/>
        </w:rPr>
        <w:t xml:space="preserve"> from the last three weeks</w:t>
      </w:r>
      <w:r w:rsidRPr="006A451F">
        <w:rPr>
          <w:sz w:val="20"/>
          <w:szCs w:val="20"/>
        </w:rPr>
        <w:t>:</w:t>
      </w:r>
    </w:p>
    <w:p w:rsidR="007D5FEA" w:rsidRPr="006A451F" w:rsidRDefault="007D5FEA" w:rsidP="007D5FEA">
      <w:pPr>
        <w:pStyle w:val="ListParagraph"/>
        <w:numPr>
          <w:ilvl w:val="0"/>
          <w:numId w:val="21"/>
        </w:numPr>
        <w:tabs>
          <w:tab w:val="left" w:pos="2295"/>
        </w:tabs>
        <w:rPr>
          <w:sz w:val="20"/>
          <w:szCs w:val="20"/>
        </w:rPr>
      </w:pPr>
      <w:r w:rsidRPr="006A451F">
        <w:rPr>
          <w:sz w:val="20"/>
          <w:szCs w:val="20"/>
        </w:rPr>
        <w:t>Writing a speech</w:t>
      </w:r>
    </w:p>
    <w:p w:rsidR="007D5FEA" w:rsidRPr="006A451F" w:rsidRDefault="007D5FEA" w:rsidP="007D5FEA">
      <w:pPr>
        <w:pStyle w:val="ListParagraph"/>
        <w:numPr>
          <w:ilvl w:val="0"/>
          <w:numId w:val="21"/>
        </w:numPr>
        <w:tabs>
          <w:tab w:val="left" w:pos="2295"/>
        </w:tabs>
        <w:rPr>
          <w:sz w:val="20"/>
          <w:szCs w:val="20"/>
        </w:rPr>
      </w:pPr>
      <w:r w:rsidRPr="006A451F">
        <w:rPr>
          <w:sz w:val="20"/>
          <w:szCs w:val="20"/>
        </w:rPr>
        <w:t>Writing a poem</w:t>
      </w:r>
    </w:p>
    <w:p w:rsidR="007D5FEA" w:rsidRPr="006A451F" w:rsidRDefault="007D5FEA" w:rsidP="007D5FEA">
      <w:pPr>
        <w:pStyle w:val="ListParagraph"/>
        <w:numPr>
          <w:ilvl w:val="0"/>
          <w:numId w:val="21"/>
        </w:numPr>
        <w:tabs>
          <w:tab w:val="left" w:pos="2295"/>
        </w:tabs>
        <w:rPr>
          <w:sz w:val="20"/>
          <w:szCs w:val="20"/>
        </w:rPr>
      </w:pPr>
      <w:r w:rsidRPr="006A451F">
        <w:rPr>
          <w:sz w:val="20"/>
          <w:szCs w:val="20"/>
        </w:rPr>
        <w:t>Writing a letter</w:t>
      </w:r>
    </w:p>
    <w:p w:rsidR="007D5FEA" w:rsidRPr="006A451F" w:rsidRDefault="007D5FEA" w:rsidP="007D5FEA">
      <w:pPr>
        <w:tabs>
          <w:tab w:val="left" w:pos="2295"/>
        </w:tabs>
        <w:rPr>
          <w:sz w:val="20"/>
          <w:szCs w:val="20"/>
        </w:rPr>
      </w:pPr>
      <w:r w:rsidRPr="006A451F">
        <w:rPr>
          <w:sz w:val="20"/>
          <w:szCs w:val="20"/>
        </w:rPr>
        <w:t>Which was your favourite task and why?</w:t>
      </w:r>
    </w:p>
    <w:p w:rsidR="007D5FEA" w:rsidRPr="006A451F" w:rsidRDefault="007D5FEA" w:rsidP="007D5FEA">
      <w:pPr>
        <w:tabs>
          <w:tab w:val="left" w:pos="2295"/>
        </w:tabs>
        <w:rPr>
          <w:sz w:val="20"/>
          <w:szCs w:val="20"/>
        </w:rPr>
      </w:pPr>
      <w:r w:rsidRPr="006A451F">
        <w:rPr>
          <w:sz w:val="20"/>
          <w:szCs w:val="20"/>
        </w:rPr>
        <w:t>Were there any tricky parts- how did you get help if there were?</w:t>
      </w:r>
    </w:p>
    <w:p w:rsidR="007D5FEA" w:rsidRPr="006A451F" w:rsidRDefault="007D5FEA" w:rsidP="006A451F">
      <w:pPr>
        <w:tabs>
          <w:tab w:val="left" w:pos="2295"/>
        </w:tabs>
        <w:rPr>
          <w:sz w:val="20"/>
          <w:szCs w:val="20"/>
        </w:rPr>
      </w:pPr>
      <w:r w:rsidRPr="006A451F">
        <w:rPr>
          <w:sz w:val="20"/>
          <w:szCs w:val="20"/>
        </w:rPr>
        <w:t>What would you hope your secondary school would learn about you through the completion of these tasks?</w:t>
      </w:r>
    </w:p>
    <w:p w:rsidR="009C107D" w:rsidRDefault="006A451F" w:rsidP="009C107D">
      <w:pPr>
        <w:rPr>
          <w:b/>
          <w:sz w:val="28"/>
          <w:szCs w:val="28"/>
          <w:u w:val="single"/>
        </w:rPr>
      </w:pPr>
      <w:r>
        <w:rPr>
          <w:noProof/>
          <w:lang w:eastAsia="en-GB"/>
        </w:rPr>
        <mc:AlternateContent>
          <mc:Choice Requires="wps">
            <w:drawing>
              <wp:anchor distT="45720" distB="45720" distL="114300" distR="114300" simplePos="0" relativeHeight="251659264" behindDoc="0" locked="0" layoutInCell="1" allowOverlap="1" wp14:anchorId="594500D1" wp14:editId="473D4072">
                <wp:simplePos x="0" y="0"/>
                <wp:positionH relativeFrom="column">
                  <wp:posOffset>1743075</wp:posOffset>
                </wp:positionH>
                <wp:positionV relativeFrom="paragraph">
                  <wp:posOffset>40640</wp:posOffset>
                </wp:positionV>
                <wp:extent cx="2943225" cy="1019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019175"/>
                        </a:xfrm>
                        <a:prstGeom prst="rect">
                          <a:avLst/>
                        </a:prstGeom>
                        <a:solidFill>
                          <a:srgbClr val="FFFFFF"/>
                        </a:solidFill>
                        <a:ln w="9525">
                          <a:noFill/>
                          <a:miter lim="800000"/>
                          <a:headEnd/>
                          <a:tailEnd/>
                        </a:ln>
                      </wps:spPr>
                      <wps:txbx>
                        <w:txbxContent>
                          <w:p w:rsidR="006A451F" w:rsidRPr="006A451F" w:rsidRDefault="006A451F" w:rsidP="006A451F">
                            <w:pPr>
                              <w:rPr>
                                <w:rFonts w:ascii="Arial" w:hAnsi="Arial" w:cs="Arial"/>
                                <w:b/>
                                <w:bCs/>
                                <w:sz w:val="28"/>
                                <w:szCs w:val="28"/>
                              </w:rPr>
                            </w:pPr>
                            <w:proofErr w:type="spellStart"/>
                            <w:r w:rsidRPr="006A451F">
                              <w:rPr>
                                <w:rFonts w:ascii="Arial" w:hAnsi="Arial" w:cs="Arial"/>
                                <w:b/>
                                <w:bCs/>
                                <w:sz w:val="28"/>
                                <w:szCs w:val="28"/>
                              </w:rPr>
                              <w:t>StoryTown</w:t>
                            </w:r>
                            <w:proofErr w:type="spellEnd"/>
                            <w:r w:rsidRPr="006A451F">
                              <w:rPr>
                                <w:rFonts w:ascii="Arial" w:hAnsi="Arial" w:cs="Arial"/>
                                <w:b/>
                                <w:bCs/>
                                <w:sz w:val="28"/>
                                <w:szCs w:val="28"/>
                              </w:rPr>
                              <w:t xml:space="preserve"> 2020</w:t>
                            </w:r>
                          </w:p>
                          <w:p w:rsidR="006A451F" w:rsidRPr="006A451F" w:rsidRDefault="006A451F" w:rsidP="006A451F">
                            <w:pPr>
                              <w:rPr>
                                <w:rFonts w:ascii="Arial" w:hAnsi="Arial" w:cs="Arial"/>
                                <w:b/>
                                <w:bCs/>
                                <w:sz w:val="28"/>
                                <w:szCs w:val="28"/>
                              </w:rPr>
                            </w:pPr>
                            <w:r w:rsidRPr="006A451F">
                              <w:rPr>
                                <w:rFonts w:ascii="Arial" w:hAnsi="Arial" w:cs="Arial"/>
                                <w:b/>
                                <w:bCs/>
                                <w:sz w:val="28"/>
                                <w:szCs w:val="28"/>
                              </w:rPr>
                              <w:t xml:space="preserve">Writing Competition </w:t>
                            </w:r>
                          </w:p>
                          <w:p w:rsidR="006A451F" w:rsidRPr="006A451F" w:rsidRDefault="006A451F" w:rsidP="006A451F">
                            <w:pPr>
                              <w:rPr>
                                <w:rFonts w:ascii="Arial" w:hAnsi="Arial" w:cs="Arial"/>
                                <w:i/>
                                <w:iCs/>
                                <w:sz w:val="28"/>
                                <w:szCs w:val="28"/>
                              </w:rPr>
                            </w:pPr>
                            <w:r w:rsidRPr="006A451F">
                              <w:rPr>
                                <w:rFonts w:ascii="Arial" w:hAnsi="Arial" w:cs="Arial"/>
                                <w:i/>
                                <w:iCs/>
                                <w:sz w:val="28"/>
                                <w:szCs w:val="28"/>
                              </w:rPr>
                              <w:t>If only I could…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500D1" id="_x0000_t202" coordsize="21600,21600" o:spt="202" path="m,l,21600r21600,l21600,xe">
                <v:stroke joinstyle="miter"/>
                <v:path gradientshapeok="t" o:connecttype="rect"/>
              </v:shapetype>
              <v:shape id="Text Box 2" o:spid="_x0000_s1026" type="#_x0000_t202" style="position:absolute;margin-left:137.25pt;margin-top:3.2pt;width:231.75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BCIQIAAB4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" stroked="f">
                <v:textbox>
                  <w:txbxContent>
                    <w:p w:rsidR="006A451F" w:rsidRPr="006A451F" w:rsidRDefault="006A451F" w:rsidP="006A451F">
                      <w:pPr>
                        <w:rPr>
                          <w:rFonts w:ascii="Arial" w:hAnsi="Arial" w:cs="Arial"/>
                          <w:b/>
                          <w:bCs/>
                          <w:sz w:val="28"/>
                          <w:szCs w:val="28"/>
                        </w:rPr>
                      </w:pPr>
                      <w:proofErr w:type="spellStart"/>
                      <w:r w:rsidRPr="006A451F">
                        <w:rPr>
                          <w:rFonts w:ascii="Arial" w:hAnsi="Arial" w:cs="Arial"/>
                          <w:b/>
                          <w:bCs/>
                          <w:sz w:val="28"/>
                          <w:szCs w:val="28"/>
                        </w:rPr>
                        <w:t>StoryTown</w:t>
                      </w:r>
                      <w:proofErr w:type="spellEnd"/>
                      <w:r w:rsidRPr="006A451F">
                        <w:rPr>
                          <w:rFonts w:ascii="Arial" w:hAnsi="Arial" w:cs="Arial"/>
                          <w:b/>
                          <w:bCs/>
                          <w:sz w:val="28"/>
                          <w:szCs w:val="28"/>
                        </w:rPr>
                        <w:t xml:space="preserve"> 2020</w:t>
                      </w:r>
                    </w:p>
                    <w:p w:rsidR="006A451F" w:rsidRPr="006A451F" w:rsidRDefault="006A451F" w:rsidP="006A451F">
                      <w:pPr>
                        <w:rPr>
                          <w:rFonts w:ascii="Arial" w:hAnsi="Arial" w:cs="Arial"/>
                          <w:b/>
                          <w:bCs/>
                          <w:sz w:val="28"/>
                          <w:szCs w:val="28"/>
                        </w:rPr>
                      </w:pPr>
                      <w:r w:rsidRPr="006A451F">
                        <w:rPr>
                          <w:rFonts w:ascii="Arial" w:hAnsi="Arial" w:cs="Arial"/>
                          <w:b/>
                          <w:bCs/>
                          <w:sz w:val="28"/>
                          <w:szCs w:val="28"/>
                        </w:rPr>
                        <w:t xml:space="preserve">Writing Competition </w:t>
                      </w:r>
                    </w:p>
                    <w:p w:rsidR="006A451F" w:rsidRPr="006A451F" w:rsidRDefault="006A451F" w:rsidP="006A451F">
                      <w:pPr>
                        <w:rPr>
                          <w:rFonts w:ascii="Arial" w:hAnsi="Arial" w:cs="Arial"/>
                          <w:i/>
                          <w:iCs/>
                          <w:sz w:val="28"/>
                          <w:szCs w:val="28"/>
                        </w:rPr>
                      </w:pPr>
                      <w:r w:rsidRPr="006A451F">
                        <w:rPr>
                          <w:rFonts w:ascii="Arial" w:hAnsi="Arial" w:cs="Arial"/>
                          <w:i/>
                          <w:iCs/>
                          <w:sz w:val="28"/>
                          <w:szCs w:val="28"/>
                        </w:rPr>
                        <w:t>If only I could…</w:t>
                      </w:r>
                    </w:p>
                  </w:txbxContent>
                </v:textbox>
                <w10:wrap type="square"/>
              </v:shape>
            </w:pict>
          </mc:Fallback>
        </mc:AlternateContent>
      </w:r>
      <w:r>
        <w:rPr>
          <w:noProof/>
          <w:lang w:eastAsia="en-GB"/>
        </w:rPr>
        <w:drawing>
          <wp:anchor distT="0" distB="0" distL="114300" distR="114300" simplePos="0" relativeHeight="251662336" behindDoc="0" locked="0" layoutInCell="1" allowOverlap="1" wp14:anchorId="44348194" wp14:editId="2D5BEF65">
            <wp:simplePos x="0" y="0"/>
            <wp:positionH relativeFrom="column">
              <wp:posOffset>104775</wp:posOffset>
            </wp:positionH>
            <wp:positionV relativeFrom="paragraph">
              <wp:posOffset>374015</wp:posOffset>
            </wp:positionV>
            <wp:extent cx="914400" cy="860425"/>
            <wp:effectExtent l="0" t="0" r="0" b="0"/>
            <wp:wrapSquare wrapText="bothSides"/>
            <wp:docPr id="22" name="Picture 22"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yTow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8604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u w:val="single"/>
        </w:rPr>
        <w:t>Writing Project 2:</w:t>
      </w:r>
    </w:p>
    <w:p w:rsidR="006A451F" w:rsidRPr="006A451F" w:rsidRDefault="006A451F" w:rsidP="006A451F">
      <w:pPr>
        <w:rPr>
          <w:rFonts w:ascii="Arial" w:hAnsi="Arial" w:cs="Arial"/>
          <w:sz w:val="20"/>
          <w:szCs w:val="20"/>
        </w:rPr>
      </w:pPr>
      <w:r>
        <w:rPr>
          <w:rFonts w:ascii="Arial" w:hAnsi="Arial" w:cs="Arial"/>
          <w:noProof/>
          <w:sz w:val="28"/>
          <w:szCs w:val="28"/>
          <w:lang w:eastAsia="en-GB"/>
        </w:rPr>
        <w:drawing>
          <wp:anchor distT="0" distB="0" distL="114300" distR="114300" simplePos="0" relativeHeight="251660288" behindDoc="1" locked="0" layoutInCell="1" allowOverlap="1" wp14:anchorId="6A8F5C97" wp14:editId="18E00D96">
            <wp:simplePos x="0" y="0"/>
            <wp:positionH relativeFrom="margin">
              <wp:posOffset>47625</wp:posOffset>
            </wp:positionH>
            <wp:positionV relativeFrom="paragraph">
              <wp:posOffset>2190750</wp:posOffset>
            </wp:positionV>
            <wp:extent cx="1428750" cy="71437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roofErr w:type="spellStart"/>
      <w:r w:rsidRPr="006A451F">
        <w:rPr>
          <w:rFonts w:ascii="Arial" w:hAnsi="Arial" w:cs="Arial"/>
          <w:sz w:val="20"/>
          <w:szCs w:val="20"/>
        </w:rPr>
        <w:t>StoryTown</w:t>
      </w:r>
      <w:proofErr w:type="spellEnd"/>
      <w:r w:rsidRPr="006A451F">
        <w:rPr>
          <w:rFonts w:ascii="Arial" w:hAnsi="Arial" w:cs="Arial"/>
          <w:sz w:val="20"/>
          <w:szCs w:val="20"/>
        </w:rPr>
        <w:t xml:space="preserve"> Corsham will take place on the weekend of 16-18 October. It’s a celebration of reading, writing and storytelling - and it’s a brilliant way of sharing the </w:t>
      </w:r>
      <w:proofErr w:type="spellStart"/>
      <w:r w:rsidRPr="006A451F">
        <w:rPr>
          <w:rFonts w:ascii="Arial" w:hAnsi="Arial" w:cs="Arial"/>
          <w:sz w:val="20"/>
          <w:szCs w:val="20"/>
        </w:rPr>
        <w:t>Corsham’s</w:t>
      </w:r>
      <w:proofErr w:type="spellEnd"/>
      <w:r w:rsidRPr="006A451F">
        <w:rPr>
          <w:rFonts w:ascii="Arial" w:hAnsi="Arial" w:cs="Arial"/>
          <w:sz w:val="20"/>
          <w:szCs w:val="20"/>
        </w:rPr>
        <w:t xml:space="preserve"> creativity. So, how can you get involved?</w:t>
      </w:r>
    </w:p>
    <w:p w:rsidR="006A451F" w:rsidRPr="006A451F" w:rsidRDefault="006A451F" w:rsidP="006A451F">
      <w:pPr>
        <w:jc w:val="both"/>
        <w:rPr>
          <w:rFonts w:ascii="Arial" w:hAnsi="Arial" w:cs="Arial"/>
          <w:color w:val="0070C0"/>
          <w:sz w:val="20"/>
          <w:szCs w:val="20"/>
        </w:rPr>
      </w:pPr>
      <w:r w:rsidRPr="006A451F">
        <w:rPr>
          <w:rFonts w:ascii="Arial" w:hAnsi="Arial" w:cs="Arial"/>
          <w:noProof/>
          <w:sz w:val="20"/>
          <w:szCs w:val="20"/>
          <w:lang w:eastAsia="en-GB"/>
        </w:rPr>
        <w:drawing>
          <wp:anchor distT="0" distB="0" distL="114300" distR="114300" simplePos="0" relativeHeight="251661312" behindDoc="0" locked="0" layoutInCell="1" allowOverlap="1" wp14:anchorId="779E1DB6" wp14:editId="07E6B4CC">
            <wp:simplePos x="0" y="0"/>
            <wp:positionH relativeFrom="margin">
              <wp:align>right</wp:align>
            </wp:positionH>
            <wp:positionV relativeFrom="paragraph">
              <wp:posOffset>755015</wp:posOffset>
            </wp:positionV>
            <wp:extent cx="1823085" cy="733425"/>
            <wp:effectExtent l="0" t="0" r="571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308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51F">
        <w:rPr>
          <w:rFonts w:ascii="Arial" w:hAnsi="Arial" w:cs="Arial"/>
          <w:sz w:val="20"/>
          <w:szCs w:val="20"/>
        </w:rPr>
        <w:t xml:space="preserve">We would like you to think about the situation we have all found ourselves in this year – but don’t panic: we are not asking for your Covid-19 stories. Instead, we’d like you to think about the power of your imagination. If we hadn’t experienced lockdown, what might you have done? Where might you have gone? Who might you have seen, or visited? </w:t>
      </w:r>
      <w:r w:rsidRPr="006A451F">
        <w:rPr>
          <w:rFonts w:ascii="Arial" w:hAnsi="Arial" w:cs="Arial"/>
          <w:color w:val="0070C0"/>
          <w:sz w:val="20"/>
          <w:szCs w:val="20"/>
        </w:rPr>
        <w:t xml:space="preserve">This is about possibilities, no matter how wild and crazy. Have fun and tell us what you would do if only </w:t>
      </w:r>
      <w:r w:rsidRPr="006A451F">
        <w:rPr>
          <w:rFonts w:ascii="Arial" w:hAnsi="Arial" w:cs="Arial"/>
          <w:i/>
          <w:iCs/>
          <w:color w:val="0070C0"/>
          <w:sz w:val="20"/>
          <w:szCs w:val="20"/>
        </w:rPr>
        <w:t>you</w:t>
      </w:r>
      <w:r w:rsidRPr="006A451F">
        <w:rPr>
          <w:rFonts w:ascii="Arial" w:hAnsi="Arial" w:cs="Arial"/>
          <w:color w:val="0070C0"/>
          <w:sz w:val="20"/>
          <w:szCs w:val="20"/>
        </w:rPr>
        <w:t xml:space="preserve"> could...</w:t>
      </w:r>
      <w:r w:rsidRPr="006A451F">
        <w:rPr>
          <w:rFonts w:ascii="Arial" w:hAnsi="Arial" w:cs="Arial"/>
          <w:noProof/>
          <w:sz w:val="20"/>
          <w:szCs w:val="20"/>
        </w:rPr>
        <w:t xml:space="preserve"> </w:t>
      </w:r>
    </w:p>
    <w:p w:rsidR="006A451F" w:rsidRPr="006A451F" w:rsidRDefault="006A451F" w:rsidP="006A451F">
      <w:pPr>
        <w:jc w:val="both"/>
        <w:rPr>
          <w:rFonts w:ascii="Arial" w:hAnsi="Arial" w:cs="Arial"/>
          <w:b/>
          <w:bCs/>
          <w:sz w:val="20"/>
          <w:szCs w:val="20"/>
        </w:rPr>
      </w:pPr>
      <w:r w:rsidRPr="006A451F">
        <w:rPr>
          <w:rFonts w:ascii="Arial" w:hAnsi="Arial" w:cs="Arial"/>
          <w:b/>
          <w:bCs/>
          <w:sz w:val="20"/>
          <w:szCs w:val="20"/>
        </w:rPr>
        <w:t>The rules:</w:t>
      </w:r>
    </w:p>
    <w:p w:rsidR="006A451F" w:rsidRPr="006A451F" w:rsidRDefault="006A451F" w:rsidP="006A451F">
      <w:pPr>
        <w:pStyle w:val="ListParagraph"/>
        <w:numPr>
          <w:ilvl w:val="0"/>
          <w:numId w:val="23"/>
        </w:numPr>
        <w:spacing w:after="160" w:line="259" w:lineRule="auto"/>
        <w:jc w:val="both"/>
        <w:rPr>
          <w:rFonts w:ascii="Arial" w:hAnsi="Arial" w:cs="Arial"/>
          <w:sz w:val="20"/>
          <w:szCs w:val="20"/>
        </w:rPr>
      </w:pPr>
      <w:r w:rsidRPr="006A451F">
        <w:rPr>
          <w:rFonts w:ascii="Arial" w:hAnsi="Arial" w:cs="Arial"/>
          <w:sz w:val="20"/>
          <w:szCs w:val="20"/>
        </w:rPr>
        <w:t>There is a maximum word limit of 500 words</w:t>
      </w:r>
    </w:p>
    <w:p w:rsidR="006A451F" w:rsidRPr="006A451F" w:rsidRDefault="006A451F" w:rsidP="006A451F">
      <w:pPr>
        <w:pStyle w:val="ListParagraph"/>
        <w:numPr>
          <w:ilvl w:val="0"/>
          <w:numId w:val="23"/>
        </w:numPr>
        <w:spacing w:after="160" w:line="259" w:lineRule="auto"/>
        <w:jc w:val="both"/>
        <w:rPr>
          <w:rStyle w:val="Hyperlink"/>
          <w:rFonts w:ascii="Arial" w:hAnsi="Arial" w:cs="Arial"/>
          <w:sz w:val="20"/>
          <w:szCs w:val="20"/>
        </w:rPr>
      </w:pPr>
      <w:r w:rsidRPr="006A451F">
        <w:rPr>
          <w:rFonts w:ascii="Arial" w:hAnsi="Arial" w:cs="Arial"/>
          <w:sz w:val="20"/>
          <w:szCs w:val="20"/>
        </w:rPr>
        <w:t xml:space="preserve">Entries need to be typed and be part of an email - not sent as an attachment - and emailed to: </w:t>
      </w:r>
      <w:hyperlink r:id="rId18" w:history="1">
        <w:r w:rsidRPr="006A451F">
          <w:rPr>
            <w:rStyle w:val="Hyperlink"/>
            <w:rFonts w:ascii="Arial" w:hAnsi="Arial" w:cs="Arial"/>
            <w:sz w:val="20"/>
            <w:szCs w:val="20"/>
          </w:rPr>
          <w:t>StoryTownCorsham@gmail.com</w:t>
        </w:r>
      </w:hyperlink>
    </w:p>
    <w:p w:rsidR="006A451F" w:rsidRPr="006A451F" w:rsidRDefault="006A451F" w:rsidP="006A451F">
      <w:pPr>
        <w:pStyle w:val="ListParagraph"/>
        <w:numPr>
          <w:ilvl w:val="0"/>
          <w:numId w:val="23"/>
        </w:numPr>
        <w:spacing w:after="160" w:line="259" w:lineRule="auto"/>
        <w:jc w:val="both"/>
        <w:rPr>
          <w:rFonts w:ascii="Arial" w:hAnsi="Arial" w:cs="Arial"/>
          <w:color w:val="000000" w:themeColor="text1"/>
          <w:sz w:val="20"/>
          <w:szCs w:val="20"/>
        </w:rPr>
      </w:pPr>
      <w:r w:rsidRPr="006A451F">
        <w:rPr>
          <w:rFonts w:ascii="Arial" w:hAnsi="Arial" w:cs="Arial"/>
          <w:color w:val="000000" w:themeColor="text1"/>
          <w:sz w:val="20"/>
          <w:szCs w:val="20"/>
        </w:rPr>
        <w:t xml:space="preserve">Please include your </w:t>
      </w:r>
      <w:r w:rsidRPr="006A451F">
        <w:rPr>
          <w:rFonts w:ascii="Arial" w:hAnsi="Arial" w:cs="Arial"/>
          <w:b/>
          <w:bCs/>
          <w:color w:val="000000" w:themeColor="text1"/>
          <w:sz w:val="20"/>
          <w:szCs w:val="20"/>
        </w:rPr>
        <w:t>first</w:t>
      </w:r>
      <w:r w:rsidRPr="006A451F">
        <w:rPr>
          <w:rFonts w:ascii="Arial" w:hAnsi="Arial" w:cs="Arial"/>
          <w:color w:val="000000" w:themeColor="text1"/>
          <w:sz w:val="20"/>
          <w:szCs w:val="20"/>
        </w:rPr>
        <w:t xml:space="preserve"> name and the </w:t>
      </w:r>
      <w:r w:rsidRPr="006A451F">
        <w:rPr>
          <w:rFonts w:ascii="Arial" w:hAnsi="Arial" w:cs="Arial"/>
          <w:b/>
          <w:bCs/>
          <w:color w:val="000000" w:themeColor="text1"/>
          <w:sz w:val="20"/>
          <w:szCs w:val="20"/>
        </w:rPr>
        <w:t>age category</w:t>
      </w:r>
      <w:r w:rsidRPr="006A451F">
        <w:rPr>
          <w:rFonts w:ascii="Arial" w:hAnsi="Arial" w:cs="Arial"/>
          <w:color w:val="000000" w:themeColor="text1"/>
          <w:sz w:val="20"/>
          <w:szCs w:val="20"/>
        </w:rPr>
        <w:t xml:space="preserve"> you fit </w:t>
      </w:r>
      <w:proofErr w:type="spellStart"/>
      <w:r w:rsidRPr="006A451F">
        <w:rPr>
          <w:rFonts w:ascii="Arial" w:hAnsi="Arial" w:cs="Arial"/>
          <w:color w:val="000000" w:themeColor="text1"/>
          <w:sz w:val="20"/>
          <w:szCs w:val="20"/>
        </w:rPr>
        <w:t>into:Under</w:t>
      </w:r>
      <w:proofErr w:type="spellEnd"/>
      <w:r w:rsidRPr="006A451F">
        <w:rPr>
          <w:rFonts w:ascii="Arial" w:hAnsi="Arial" w:cs="Arial"/>
          <w:color w:val="000000" w:themeColor="text1"/>
          <w:sz w:val="20"/>
          <w:szCs w:val="20"/>
        </w:rPr>
        <w:t xml:space="preserve"> 8</w:t>
      </w:r>
      <w:r>
        <w:rPr>
          <w:rFonts w:ascii="Arial" w:hAnsi="Arial" w:cs="Arial"/>
          <w:color w:val="000000" w:themeColor="text1"/>
          <w:sz w:val="20"/>
          <w:szCs w:val="20"/>
        </w:rPr>
        <w:t>/</w:t>
      </w:r>
      <w:r w:rsidRPr="006A451F">
        <w:rPr>
          <w:rFonts w:ascii="Arial" w:hAnsi="Arial" w:cs="Arial"/>
          <w:color w:val="000000" w:themeColor="text1"/>
          <w:sz w:val="20"/>
          <w:szCs w:val="20"/>
        </w:rPr>
        <w:t>9-12</w:t>
      </w:r>
      <w:r>
        <w:rPr>
          <w:rFonts w:ascii="Arial" w:hAnsi="Arial" w:cs="Arial"/>
          <w:color w:val="000000" w:themeColor="text1"/>
          <w:sz w:val="20"/>
          <w:szCs w:val="20"/>
        </w:rPr>
        <w:t>/</w:t>
      </w:r>
      <w:r w:rsidRPr="006A451F">
        <w:rPr>
          <w:rFonts w:ascii="Arial" w:hAnsi="Arial" w:cs="Arial"/>
          <w:color w:val="000000" w:themeColor="text1"/>
          <w:sz w:val="20"/>
          <w:szCs w:val="20"/>
        </w:rPr>
        <w:t>13-17</w:t>
      </w:r>
      <w:r>
        <w:rPr>
          <w:rFonts w:ascii="Arial" w:hAnsi="Arial" w:cs="Arial"/>
          <w:color w:val="000000" w:themeColor="text1"/>
          <w:sz w:val="20"/>
          <w:szCs w:val="20"/>
        </w:rPr>
        <w:t xml:space="preserve">/ </w:t>
      </w:r>
      <w:r w:rsidRPr="006A451F">
        <w:rPr>
          <w:rFonts w:ascii="Arial" w:hAnsi="Arial" w:cs="Arial"/>
          <w:color w:val="000000" w:themeColor="text1"/>
          <w:sz w:val="20"/>
          <w:szCs w:val="20"/>
        </w:rPr>
        <w:t>18+</w:t>
      </w:r>
    </w:p>
    <w:p w:rsidR="006A451F" w:rsidRPr="006A451F" w:rsidRDefault="006A451F" w:rsidP="006A451F">
      <w:pPr>
        <w:pStyle w:val="ListParagraph"/>
        <w:numPr>
          <w:ilvl w:val="0"/>
          <w:numId w:val="23"/>
        </w:numPr>
        <w:spacing w:after="160" w:line="259" w:lineRule="auto"/>
        <w:jc w:val="both"/>
        <w:rPr>
          <w:rFonts w:ascii="Arial" w:hAnsi="Arial" w:cs="Arial"/>
          <w:color w:val="000000" w:themeColor="text1"/>
          <w:sz w:val="20"/>
          <w:szCs w:val="20"/>
        </w:rPr>
      </w:pPr>
      <w:r w:rsidRPr="006A451F">
        <w:rPr>
          <w:rFonts w:ascii="Arial" w:hAnsi="Arial" w:cs="Arial"/>
          <w:color w:val="000000" w:themeColor="text1"/>
          <w:sz w:val="20"/>
          <w:szCs w:val="20"/>
        </w:rPr>
        <w:t xml:space="preserve">Please include a </w:t>
      </w:r>
      <w:r w:rsidRPr="006A451F">
        <w:rPr>
          <w:rFonts w:ascii="Arial" w:hAnsi="Arial" w:cs="Arial"/>
          <w:b/>
          <w:bCs/>
          <w:color w:val="000000" w:themeColor="text1"/>
          <w:sz w:val="20"/>
          <w:szCs w:val="20"/>
        </w:rPr>
        <w:t>telephone number</w:t>
      </w:r>
      <w:r w:rsidRPr="006A451F">
        <w:rPr>
          <w:rFonts w:ascii="Arial" w:hAnsi="Arial" w:cs="Arial"/>
          <w:color w:val="000000" w:themeColor="text1"/>
          <w:sz w:val="20"/>
          <w:szCs w:val="20"/>
        </w:rPr>
        <w:t>. This should be a parent or carer’s number if you are under 18.</w:t>
      </w:r>
    </w:p>
    <w:p w:rsidR="006A451F" w:rsidRPr="006A451F" w:rsidRDefault="006A451F" w:rsidP="006A451F">
      <w:pPr>
        <w:pStyle w:val="ListParagraph"/>
        <w:numPr>
          <w:ilvl w:val="0"/>
          <w:numId w:val="23"/>
        </w:numPr>
        <w:spacing w:after="160" w:line="259" w:lineRule="auto"/>
        <w:jc w:val="both"/>
        <w:rPr>
          <w:rFonts w:ascii="Arial" w:hAnsi="Arial" w:cs="Arial"/>
          <w:sz w:val="20"/>
          <w:szCs w:val="20"/>
        </w:rPr>
      </w:pPr>
      <w:r w:rsidRPr="006A451F">
        <w:rPr>
          <w:rFonts w:ascii="Arial" w:hAnsi="Arial" w:cs="Arial"/>
          <w:sz w:val="20"/>
          <w:szCs w:val="20"/>
        </w:rPr>
        <w:t xml:space="preserve">By entering the competition, you agree to </w:t>
      </w:r>
      <w:proofErr w:type="spellStart"/>
      <w:r w:rsidRPr="006A451F">
        <w:rPr>
          <w:rFonts w:ascii="Arial" w:hAnsi="Arial" w:cs="Arial"/>
          <w:sz w:val="20"/>
          <w:szCs w:val="20"/>
        </w:rPr>
        <w:t>StoryTown</w:t>
      </w:r>
      <w:proofErr w:type="spellEnd"/>
      <w:r w:rsidRPr="006A451F">
        <w:rPr>
          <w:rFonts w:ascii="Arial" w:hAnsi="Arial" w:cs="Arial"/>
          <w:sz w:val="20"/>
          <w:szCs w:val="20"/>
        </w:rPr>
        <w:t xml:space="preserve"> sharing your work, through a physical exhibition and/or through digital means</w:t>
      </w:r>
    </w:p>
    <w:p w:rsidR="006A451F" w:rsidRPr="006A451F" w:rsidRDefault="006A451F" w:rsidP="006A451F">
      <w:pPr>
        <w:pStyle w:val="ListParagraph"/>
        <w:numPr>
          <w:ilvl w:val="0"/>
          <w:numId w:val="23"/>
        </w:numPr>
        <w:spacing w:after="160" w:line="259" w:lineRule="auto"/>
        <w:jc w:val="both"/>
        <w:rPr>
          <w:rFonts w:ascii="Arial" w:hAnsi="Arial" w:cs="Arial"/>
          <w:sz w:val="20"/>
          <w:szCs w:val="20"/>
        </w:rPr>
      </w:pPr>
      <w:r w:rsidRPr="006A451F">
        <w:rPr>
          <w:rFonts w:ascii="Arial" w:hAnsi="Arial" w:cs="Arial"/>
          <w:sz w:val="20"/>
          <w:szCs w:val="20"/>
        </w:rPr>
        <w:t>Poetry or prose submissions are permitted.</w:t>
      </w:r>
    </w:p>
    <w:p w:rsidR="006A451F" w:rsidRPr="006A451F" w:rsidRDefault="006A451F" w:rsidP="006A451F">
      <w:pPr>
        <w:jc w:val="both"/>
        <w:rPr>
          <w:rFonts w:ascii="Arial" w:hAnsi="Arial" w:cs="Arial"/>
          <w:sz w:val="20"/>
          <w:szCs w:val="20"/>
        </w:rPr>
      </w:pPr>
      <w:r w:rsidRPr="006A451F">
        <w:rPr>
          <w:rFonts w:ascii="Arial" w:hAnsi="Arial" w:cs="Arial"/>
          <w:b/>
          <w:bCs/>
          <w:sz w:val="20"/>
          <w:szCs w:val="20"/>
        </w:rPr>
        <w:t>The deadline</w:t>
      </w:r>
      <w:r w:rsidRPr="006A451F">
        <w:rPr>
          <w:rFonts w:ascii="Arial" w:hAnsi="Arial" w:cs="Arial"/>
          <w:sz w:val="20"/>
          <w:szCs w:val="20"/>
        </w:rPr>
        <w:t>: Sunday 30 August. You have plenty of time to get pen to paper (well, finger to keyboard) and send us your wonderful work.</w:t>
      </w:r>
    </w:p>
    <w:p w:rsidR="006A451F" w:rsidRDefault="006A451F" w:rsidP="006A451F">
      <w:pPr>
        <w:jc w:val="center"/>
        <w:rPr>
          <w:rFonts w:ascii="Arial" w:hAnsi="Arial" w:cs="Arial"/>
          <w:color w:val="00B050"/>
          <w:sz w:val="20"/>
          <w:szCs w:val="20"/>
        </w:rPr>
      </w:pPr>
      <w:r w:rsidRPr="006A451F">
        <w:rPr>
          <w:rFonts w:ascii="Arial" w:hAnsi="Arial" w:cs="Arial"/>
          <w:b/>
          <w:bCs/>
          <w:sz w:val="20"/>
          <w:szCs w:val="20"/>
        </w:rPr>
        <w:t xml:space="preserve">The prize: </w:t>
      </w:r>
      <w:r w:rsidRPr="006A451F">
        <w:rPr>
          <w:rFonts w:ascii="Arial" w:hAnsi="Arial" w:cs="Arial"/>
          <w:sz w:val="20"/>
          <w:szCs w:val="20"/>
        </w:rPr>
        <w:t xml:space="preserve">Well… a chance to get your </w:t>
      </w:r>
      <w:r w:rsidRPr="006A451F">
        <w:rPr>
          <w:rFonts w:ascii="Arial" w:hAnsi="Arial" w:cs="Arial"/>
          <w:color w:val="000000" w:themeColor="text1"/>
          <w:sz w:val="20"/>
          <w:szCs w:val="20"/>
        </w:rPr>
        <w:t xml:space="preserve">name in print and published. </w:t>
      </w:r>
      <w:r w:rsidRPr="006A451F">
        <w:rPr>
          <w:rFonts w:ascii="Arial" w:hAnsi="Arial" w:cs="Arial"/>
          <w:sz w:val="20"/>
          <w:szCs w:val="20"/>
        </w:rPr>
        <w:t xml:space="preserve">There will be a book token available for the winner in each age group.  </w:t>
      </w:r>
    </w:p>
    <w:p w:rsidR="006A451F" w:rsidRPr="006A451F" w:rsidRDefault="006A451F" w:rsidP="006A451F">
      <w:pPr>
        <w:spacing w:after="0"/>
        <w:jc w:val="center"/>
        <w:rPr>
          <w:rFonts w:ascii="Arial" w:hAnsi="Arial" w:cs="Arial"/>
          <w:color w:val="00B050"/>
          <w:sz w:val="20"/>
          <w:szCs w:val="20"/>
        </w:rPr>
      </w:pPr>
      <w:r w:rsidRPr="006A451F">
        <w:rPr>
          <w:rFonts w:ascii="Arial" w:hAnsi="Arial" w:cs="Arial"/>
          <w:sz w:val="20"/>
          <w:szCs w:val="20"/>
        </w:rPr>
        <w:t>Good luck!</w:t>
      </w:r>
    </w:p>
    <w:p w:rsidR="006A451F" w:rsidRPr="006A451F" w:rsidRDefault="006A451F" w:rsidP="006A451F">
      <w:pPr>
        <w:spacing w:after="0"/>
        <w:jc w:val="center"/>
        <w:rPr>
          <w:rFonts w:ascii="Arial" w:hAnsi="Arial" w:cs="Arial"/>
          <w:i/>
          <w:iCs/>
          <w:sz w:val="16"/>
          <w:szCs w:val="16"/>
        </w:rPr>
      </w:pPr>
      <w:r w:rsidRPr="006A451F">
        <w:rPr>
          <w:rFonts w:ascii="Times New Roman" w:hAnsi="Times New Roman" w:cs="Times New Roman"/>
          <w:i/>
          <w:iCs/>
          <w:noProof/>
          <w:sz w:val="16"/>
          <w:szCs w:val="16"/>
          <w:lang w:eastAsia="en-GB"/>
        </w:rPr>
        <w:drawing>
          <wp:anchor distT="36576" distB="36576" distL="36576" distR="36576" simplePos="0" relativeHeight="251663360" behindDoc="0" locked="0" layoutInCell="1" allowOverlap="1" wp14:anchorId="7D55E996" wp14:editId="63EF2038">
            <wp:simplePos x="0" y="0"/>
            <wp:positionH relativeFrom="column">
              <wp:posOffset>1819275</wp:posOffset>
            </wp:positionH>
            <wp:positionV relativeFrom="paragraph">
              <wp:posOffset>268605</wp:posOffset>
            </wp:positionV>
            <wp:extent cx="542925" cy="543411"/>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273" cy="549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A451F">
        <w:rPr>
          <w:i/>
          <w:iCs/>
          <w:noProof/>
          <w:sz w:val="16"/>
          <w:szCs w:val="16"/>
          <w:lang w:eastAsia="en-GB"/>
        </w:rPr>
        <w:drawing>
          <wp:anchor distT="0" distB="0" distL="114300" distR="114300" simplePos="0" relativeHeight="251665408" behindDoc="0" locked="0" layoutInCell="1" allowOverlap="1" wp14:anchorId="469A8872" wp14:editId="31715887">
            <wp:simplePos x="0" y="0"/>
            <wp:positionH relativeFrom="margin">
              <wp:posOffset>2600325</wp:posOffset>
            </wp:positionH>
            <wp:positionV relativeFrom="paragraph">
              <wp:posOffset>268605</wp:posOffset>
            </wp:positionV>
            <wp:extent cx="1019175" cy="421005"/>
            <wp:effectExtent l="0" t="0" r="9525" b="0"/>
            <wp:wrapSquare wrapText="bothSides"/>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TC-7cmLogo-Blac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19175" cy="4210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A451F">
        <w:rPr>
          <w:rFonts w:ascii="Arial" w:hAnsi="Arial" w:cs="Arial"/>
          <w:i/>
          <w:iCs/>
          <w:sz w:val="16"/>
          <w:szCs w:val="16"/>
        </w:rPr>
        <w:t>StoryTown</w:t>
      </w:r>
      <w:proofErr w:type="spellEnd"/>
      <w:r w:rsidRPr="006A451F">
        <w:rPr>
          <w:rFonts w:ascii="Arial" w:hAnsi="Arial" w:cs="Arial"/>
          <w:i/>
          <w:iCs/>
          <w:sz w:val="16"/>
          <w:szCs w:val="16"/>
        </w:rPr>
        <w:t xml:space="preserve"> is brought to you by…</w:t>
      </w:r>
    </w:p>
    <w:p w:rsidR="006A451F" w:rsidRPr="006A451F" w:rsidRDefault="006A451F" w:rsidP="006A451F">
      <w:pPr>
        <w:jc w:val="center"/>
        <w:rPr>
          <w:rFonts w:ascii="Arial" w:hAnsi="Arial" w:cs="Arial"/>
          <w:sz w:val="16"/>
          <w:szCs w:val="16"/>
        </w:rPr>
      </w:pPr>
      <w:r w:rsidRPr="006A451F">
        <w:rPr>
          <w:rFonts w:ascii="Times New Roman" w:hAnsi="Times New Roman" w:cs="Times New Roman"/>
          <w:i/>
          <w:iCs/>
          <w:noProof/>
          <w:sz w:val="16"/>
          <w:szCs w:val="16"/>
          <w:lang w:eastAsia="en-GB"/>
        </w:rPr>
        <w:drawing>
          <wp:anchor distT="36576" distB="36576" distL="36576" distR="36576" simplePos="0" relativeHeight="251664384" behindDoc="0" locked="0" layoutInCell="1" allowOverlap="1" wp14:anchorId="533E6E68" wp14:editId="1D1E737C">
            <wp:simplePos x="0" y="0"/>
            <wp:positionH relativeFrom="column">
              <wp:posOffset>4181475</wp:posOffset>
            </wp:positionH>
            <wp:positionV relativeFrom="paragraph">
              <wp:posOffset>16510</wp:posOffset>
            </wp:positionV>
            <wp:extent cx="526007" cy="39052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218" cy="39662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A451F" w:rsidRPr="006A451F" w:rsidRDefault="006A451F" w:rsidP="006A451F">
      <w:pPr>
        <w:jc w:val="center"/>
        <w:rPr>
          <w:rFonts w:ascii="Arial" w:hAnsi="Arial" w:cs="Arial"/>
          <w:i/>
          <w:iCs/>
          <w:sz w:val="16"/>
          <w:szCs w:val="16"/>
        </w:rPr>
      </w:pPr>
    </w:p>
    <w:p w:rsidR="006A451F" w:rsidRPr="006A451F" w:rsidRDefault="006A451F" w:rsidP="006A451F">
      <w:pPr>
        <w:spacing w:after="0"/>
        <w:jc w:val="center"/>
        <w:rPr>
          <w:rFonts w:ascii="Arial" w:hAnsi="Arial" w:cs="Arial"/>
          <w:i/>
          <w:iCs/>
          <w:sz w:val="16"/>
          <w:szCs w:val="16"/>
        </w:rPr>
      </w:pPr>
    </w:p>
    <w:p w:rsidR="006A451F" w:rsidRPr="006A451F" w:rsidRDefault="006A451F" w:rsidP="006A451F">
      <w:pPr>
        <w:spacing w:after="0"/>
        <w:jc w:val="center"/>
        <w:rPr>
          <w:rFonts w:ascii="Arial" w:hAnsi="Arial" w:cs="Arial"/>
          <w:i/>
          <w:iCs/>
          <w:sz w:val="16"/>
          <w:szCs w:val="16"/>
        </w:rPr>
      </w:pPr>
      <w:r w:rsidRPr="006A451F">
        <w:rPr>
          <w:rFonts w:ascii="Arial" w:hAnsi="Arial" w:cs="Arial"/>
          <w:i/>
          <w:iCs/>
          <w:sz w:val="16"/>
          <w:szCs w:val="16"/>
        </w:rPr>
        <w:t xml:space="preserve">For further information about how Corsham Town Council uses your personal data, including your rights as a data subject, please see our privacy policy: </w:t>
      </w:r>
      <w:hyperlink r:id="rId22" w:history="1">
        <w:r w:rsidRPr="006A451F">
          <w:rPr>
            <w:rStyle w:val="Hyperlink"/>
            <w:rFonts w:ascii="Arial" w:hAnsi="Arial" w:cs="Arial"/>
            <w:i/>
            <w:iCs/>
            <w:sz w:val="16"/>
            <w:szCs w:val="16"/>
          </w:rPr>
          <w:t>https://www.corsham.gov.uk/information/policies.php</w:t>
        </w:r>
      </w:hyperlink>
    </w:p>
    <w:p w:rsidR="009C107D" w:rsidRDefault="009C107D" w:rsidP="009C107D">
      <w:pPr>
        <w:rPr>
          <w:rFonts w:eastAsia="Calibri" w:cs="AGaramondPro-Regular"/>
          <w:b/>
          <w:sz w:val="24"/>
          <w:szCs w:val="24"/>
          <w:u w:val="single"/>
        </w:rPr>
      </w:pPr>
      <w:r>
        <w:rPr>
          <w:rFonts w:eastAsia="Calibri" w:cs="AGaramondPro-Regular"/>
          <w:b/>
          <w:sz w:val="24"/>
          <w:szCs w:val="24"/>
          <w:u w:val="single"/>
        </w:rPr>
        <w:lastRenderedPageBreak/>
        <w:t>Maths</w:t>
      </w:r>
    </w:p>
    <w:p w:rsidR="009C107D" w:rsidRDefault="009C107D" w:rsidP="009C107D">
      <w:pPr>
        <w:rPr>
          <w:rFonts w:eastAsia="Calibri" w:cs="AGaramondPro-Regular"/>
          <w:color w:val="00B050"/>
          <w:sz w:val="24"/>
          <w:szCs w:val="24"/>
        </w:rPr>
      </w:pPr>
      <w:r w:rsidRPr="009C107D">
        <w:rPr>
          <w:rFonts w:eastAsia="Calibri" w:cs="AGaramondPro-Regular"/>
          <w:color w:val="00B050"/>
          <w:sz w:val="24"/>
          <w:szCs w:val="24"/>
        </w:rPr>
        <w:t>Day 1</w:t>
      </w:r>
    </w:p>
    <w:p w:rsidR="009C107D" w:rsidRDefault="009C107D" w:rsidP="009C107D">
      <w:pPr>
        <w:rPr>
          <w:rFonts w:eastAsia="Calibri" w:cs="AGaramondPro-Regular"/>
          <w:color w:val="00B050"/>
          <w:sz w:val="24"/>
          <w:szCs w:val="24"/>
        </w:rPr>
      </w:pPr>
      <w:r>
        <w:rPr>
          <w:rFonts w:eastAsia="Calibri" w:cs="AGaramondPro-Regular"/>
          <w:color w:val="00B050"/>
          <w:sz w:val="24"/>
          <w:szCs w:val="24"/>
        </w:rPr>
        <w:t>NB: ‘First term’ means the first number in the sequence</w:t>
      </w:r>
    </w:p>
    <w:p w:rsidR="009C107D" w:rsidRPr="009C107D" w:rsidRDefault="009C107D" w:rsidP="009C107D">
      <w:pPr>
        <w:rPr>
          <w:rFonts w:eastAsia="Calibri" w:cs="AGaramondPro-Regular"/>
          <w:color w:val="00B050"/>
          <w:sz w:val="24"/>
          <w:szCs w:val="24"/>
        </w:rPr>
      </w:pPr>
      <w:r>
        <w:rPr>
          <w:noProof/>
          <w:lang w:eastAsia="en-GB"/>
        </w:rPr>
        <w:drawing>
          <wp:inline distT="0" distB="0" distL="0" distR="0" wp14:anchorId="5854AED0" wp14:editId="657E2B5A">
            <wp:extent cx="4629150" cy="6727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33705" cy="6733873"/>
                    </a:xfrm>
                    <a:prstGeom prst="rect">
                      <a:avLst/>
                    </a:prstGeom>
                  </pic:spPr>
                </pic:pic>
              </a:graphicData>
            </a:graphic>
          </wp:inline>
        </w:drawing>
      </w:r>
    </w:p>
    <w:p w:rsidR="006A451F" w:rsidRDefault="006A451F" w:rsidP="009C107D">
      <w:pPr>
        <w:rPr>
          <w:rFonts w:eastAsia="Calibri" w:cs="AGaramondPro-Regular"/>
          <w:color w:val="00B050"/>
          <w:sz w:val="24"/>
          <w:szCs w:val="24"/>
        </w:rPr>
      </w:pPr>
    </w:p>
    <w:p w:rsidR="006A451F" w:rsidRDefault="006A451F" w:rsidP="009C107D">
      <w:pPr>
        <w:rPr>
          <w:rFonts w:eastAsia="Calibri" w:cs="AGaramondPro-Regular"/>
          <w:color w:val="00B050"/>
          <w:sz w:val="24"/>
          <w:szCs w:val="24"/>
        </w:rPr>
      </w:pPr>
    </w:p>
    <w:p w:rsidR="006A451F" w:rsidRDefault="006A451F" w:rsidP="009C107D">
      <w:pPr>
        <w:rPr>
          <w:rFonts w:eastAsia="Calibri" w:cs="AGaramondPro-Regular"/>
          <w:color w:val="00B050"/>
          <w:sz w:val="24"/>
          <w:szCs w:val="24"/>
        </w:rPr>
      </w:pPr>
    </w:p>
    <w:p w:rsidR="009C107D" w:rsidRDefault="009C107D" w:rsidP="009C107D">
      <w:pPr>
        <w:rPr>
          <w:rFonts w:eastAsia="Calibri" w:cs="AGaramondPro-Regular"/>
          <w:color w:val="00B050"/>
          <w:sz w:val="24"/>
          <w:szCs w:val="24"/>
        </w:rPr>
      </w:pPr>
      <w:r w:rsidRPr="009C107D">
        <w:rPr>
          <w:rFonts w:eastAsia="Calibri" w:cs="AGaramondPro-Regular"/>
          <w:color w:val="00B050"/>
          <w:sz w:val="24"/>
          <w:szCs w:val="24"/>
        </w:rPr>
        <w:lastRenderedPageBreak/>
        <w:t>Day 2</w:t>
      </w:r>
    </w:p>
    <w:p w:rsidR="009C107D" w:rsidRPr="009C107D" w:rsidRDefault="009C107D" w:rsidP="009C107D">
      <w:pPr>
        <w:rPr>
          <w:rFonts w:eastAsia="Calibri" w:cs="AGaramondPro-Regular"/>
          <w:color w:val="00B050"/>
          <w:sz w:val="24"/>
          <w:szCs w:val="24"/>
        </w:rPr>
      </w:pPr>
      <w:r>
        <w:rPr>
          <w:noProof/>
          <w:lang w:eastAsia="en-GB"/>
        </w:rPr>
        <w:drawing>
          <wp:inline distT="0" distB="0" distL="0" distR="0" wp14:anchorId="0D934404" wp14:editId="09157A20">
            <wp:extent cx="5524500" cy="77977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29483" cy="7804773"/>
                    </a:xfrm>
                    <a:prstGeom prst="rect">
                      <a:avLst/>
                    </a:prstGeom>
                  </pic:spPr>
                </pic:pic>
              </a:graphicData>
            </a:graphic>
          </wp:inline>
        </w:drawing>
      </w:r>
    </w:p>
    <w:p w:rsidR="006A451F" w:rsidRDefault="006A451F" w:rsidP="009C107D">
      <w:pPr>
        <w:rPr>
          <w:rFonts w:eastAsia="Calibri" w:cs="AGaramondPro-Regular"/>
          <w:color w:val="00B050"/>
          <w:sz w:val="24"/>
          <w:szCs w:val="24"/>
        </w:rPr>
      </w:pPr>
    </w:p>
    <w:p w:rsidR="006A451F" w:rsidRDefault="006A451F" w:rsidP="009C107D">
      <w:pPr>
        <w:rPr>
          <w:rFonts w:eastAsia="Calibri" w:cs="AGaramondPro-Regular"/>
          <w:color w:val="00B050"/>
          <w:sz w:val="24"/>
          <w:szCs w:val="24"/>
        </w:rPr>
      </w:pPr>
    </w:p>
    <w:p w:rsidR="009C107D" w:rsidRDefault="009C107D" w:rsidP="009C107D">
      <w:pPr>
        <w:rPr>
          <w:rFonts w:eastAsia="Calibri" w:cs="AGaramondPro-Regular"/>
          <w:color w:val="00B050"/>
          <w:sz w:val="24"/>
          <w:szCs w:val="24"/>
        </w:rPr>
      </w:pPr>
      <w:r w:rsidRPr="009C107D">
        <w:rPr>
          <w:rFonts w:eastAsia="Calibri" w:cs="AGaramondPro-Regular"/>
          <w:color w:val="00B050"/>
          <w:sz w:val="24"/>
          <w:szCs w:val="24"/>
        </w:rPr>
        <w:lastRenderedPageBreak/>
        <w:t>Day 3</w:t>
      </w:r>
    </w:p>
    <w:p w:rsidR="009C107D" w:rsidRPr="009C107D" w:rsidRDefault="009C107D" w:rsidP="009C107D">
      <w:pPr>
        <w:rPr>
          <w:rFonts w:eastAsia="Calibri" w:cs="AGaramondPro-Regular"/>
          <w:color w:val="00B050"/>
          <w:sz w:val="24"/>
          <w:szCs w:val="24"/>
        </w:rPr>
      </w:pPr>
      <w:r>
        <w:rPr>
          <w:noProof/>
          <w:lang w:eastAsia="en-GB"/>
        </w:rPr>
        <w:drawing>
          <wp:inline distT="0" distB="0" distL="0" distR="0" wp14:anchorId="05CBF4A3" wp14:editId="25689A76">
            <wp:extent cx="5448300" cy="79873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54111" cy="7995833"/>
                    </a:xfrm>
                    <a:prstGeom prst="rect">
                      <a:avLst/>
                    </a:prstGeom>
                  </pic:spPr>
                </pic:pic>
              </a:graphicData>
            </a:graphic>
          </wp:inline>
        </w:drawing>
      </w:r>
    </w:p>
    <w:p w:rsidR="006A451F" w:rsidRDefault="006A451F" w:rsidP="009C107D">
      <w:pPr>
        <w:rPr>
          <w:rFonts w:eastAsia="Calibri" w:cs="AGaramondPro-Regular"/>
          <w:color w:val="00B050"/>
          <w:sz w:val="24"/>
          <w:szCs w:val="24"/>
        </w:rPr>
      </w:pPr>
    </w:p>
    <w:p w:rsidR="009C107D" w:rsidRDefault="009C107D" w:rsidP="009C107D">
      <w:pPr>
        <w:rPr>
          <w:rFonts w:eastAsia="Calibri" w:cs="AGaramondPro-Regular"/>
          <w:color w:val="00B050"/>
          <w:sz w:val="24"/>
          <w:szCs w:val="24"/>
        </w:rPr>
      </w:pPr>
      <w:r w:rsidRPr="009C107D">
        <w:rPr>
          <w:rFonts w:eastAsia="Calibri" w:cs="AGaramondPro-Regular"/>
          <w:color w:val="00B050"/>
          <w:sz w:val="24"/>
          <w:szCs w:val="24"/>
        </w:rPr>
        <w:lastRenderedPageBreak/>
        <w:t>Day 4</w:t>
      </w:r>
    </w:p>
    <w:p w:rsidR="009C107D" w:rsidRPr="009C107D" w:rsidRDefault="009C107D" w:rsidP="009C107D">
      <w:pPr>
        <w:rPr>
          <w:rFonts w:eastAsia="Calibri" w:cs="AGaramondPro-Regular"/>
          <w:color w:val="00B050"/>
          <w:sz w:val="24"/>
          <w:szCs w:val="24"/>
        </w:rPr>
      </w:pPr>
      <w:r>
        <w:rPr>
          <w:noProof/>
          <w:lang w:eastAsia="en-GB"/>
        </w:rPr>
        <w:drawing>
          <wp:inline distT="0" distB="0" distL="0" distR="0" wp14:anchorId="511163D4" wp14:editId="71EE373D">
            <wp:extent cx="5676900" cy="799563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82255" cy="8003176"/>
                    </a:xfrm>
                    <a:prstGeom prst="rect">
                      <a:avLst/>
                    </a:prstGeom>
                  </pic:spPr>
                </pic:pic>
              </a:graphicData>
            </a:graphic>
          </wp:inline>
        </w:drawing>
      </w:r>
    </w:p>
    <w:p w:rsidR="006A451F" w:rsidRDefault="006A451F" w:rsidP="009C107D">
      <w:pPr>
        <w:rPr>
          <w:rFonts w:eastAsia="Calibri" w:cs="AGaramondPro-Regular"/>
          <w:color w:val="00B050"/>
          <w:sz w:val="24"/>
          <w:szCs w:val="24"/>
        </w:rPr>
      </w:pPr>
    </w:p>
    <w:p w:rsidR="009C107D" w:rsidRPr="009C107D" w:rsidRDefault="009C107D" w:rsidP="009C107D">
      <w:pPr>
        <w:rPr>
          <w:rFonts w:eastAsia="Calibri" w:cs="AGaramondPro-Regular"/>
          <w:color w:val="00B050"/>
          <w:sz w:val="24"/>
          <w:szCs w:val="24"/>
        </w:rPr>
      </w:pPr>
      <w:r w:rsidRPr="009C107D">
        <w:rPr>
          <w:rFonts w:eastAsia="Calibri" w:cs="AGaramondPro-Regular"/>
          <w:color w:val="00B050"/>
          <w:sz w:val="24"/>
          <w:szCs w:val="24"/>
        </w:rPr>
        <w:lastRenderedPageBreak/>
        <w:t>Day 5</w:t>
      </w:r>
    </w:p>
    <w:p w:rsidR="007D5FEA" w:rsidRPr="0064616C" w:rsidRDefault="007D5FEA" w:rsidP="007D5FEA">
      <w:pPr>
        <w:spacing w:after="0"/>
        <w:rPr>
          <w:sz w:val="28"/>
          <w:szCs w:val="28"/>
          <w:u w:val="single"/>
        </w:rPr>
      </w:pPr>
    </w:p>
    <w:p w:rsidR="007D5FEA" w:rsidRDefault="009C107D" w:rsidP="007D5FEA">
      <w:pPr>
        <w:spacing w:after="0"/>
        <w:rPr>
          <w:b/>
          <w:sz w:val="40"/>
          <w:u w:val="single"/>
        </w:rPr>
      </w:pPr>
      <w:r>
        <w:rPr>
          <w:noProof/>
          <w:lang w:eastAsia="en-GB"/>
        </w:rPr>
        <w:lastRenderedPageBreak/>
        <w:drawing>
          <wp:inline distT="0" distB="0" distL="0" distR="0" wp14:anchorId="2224ED4A" wp14:editId="5FD77069">
            <wp:extent cx="5372100" cy="8402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79037" cy="8413365"/>
                    </a:xfrm>
                    <a:prstGeom prst="rect">
                      <a:avLst/>
                    </a:prstGeom>
                  </pic:spPr>
                </pic:pic>
              </a:graphicData>
            </a:graphic>
          </wp:inline>
        </w:drawing>
      </w:r>
    </w:p>
    <w:p w:rsidR="00687256" w:rsidRDefault="00687256" w:rsidP="007D5FEA">
      <w:pPr>
        <w:spacing w:after="0"/>
        <w:rPr>
          <w:b/>
          <w:sz w:val="40"/>
          <w:u w:val="single"/>
        </w:rPr>
      </w:pPr>
    </w:p>
    <w:p w:rsidR="00204072" w:rsidRDefault="00204072" w:rsidP="006A451F">
      <w:pPr>
        <w:spacing w:after="0"/>
        <w:rPr>
          <w:b/>
          <w:sz w:val="40"/>
          <w:u w:val="single"/>
        </w:rPr>
      </w:pPr>
    </w:p>
    <w:sectPr w:rsidR="00204072" w:rsidSect="000E6697">
      <w:headerReference w:type="default" r:id="rId28"/>
      <w:footerReference w:type="default" r:id="rId29"/>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02FF" w:usb1="5000205B" w:usb2="00000001" w:usb3="00000000" w:csb0="0000019F" w:csb1="00000000"/>
  </w:font>
  <w:font w:name="AGaramondPro-Regular">
    <w:panose1 w:val="00000000000000000000"/>
    <w:charset w:val="00"/>
    <w:family w:val="auto"/>
    <w:notTrueType/>
    <w:pitch w:val="default"/>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1F" w:rsidRDefault="006A451F">
    <w:pPr>
      <w:pStyle w:val="Footer"/>
    </w:pPr>
  </w:p>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25551D">
    <w:pPr>
      <w:pStyle w:val="Header"/>
      <w:jc w:val="right"/>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01207F" w:rsidP="0025551D">
    <w:pPr>
      <w:pStyle w:val="NoSpacing"/>
      <w:jc w:val="right"/>
      <w:rPr>
        <w:sz w:val="26"/>
      </w:rPr>
    </w:pPr>
    <w:r>
      <w:rPr>
        <w:rFonts w:ascii="Microsoft Sans Serif" w:hAnsi="Microsoft Sans Serif" w:cs="Microsoft Sans Serif"/>
        <w:color w:val="FF0000"/>
        <w:sz w:val="28"/>
        <w:szCs w:val="20"/>
      </w:rPr>
      <w:t xml:space="preserve">                                                    </w:t>
    </w:r>
    <w:r w:rsidR="0025551D">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152"/>
    <w:multiLevelType w:val="hybridMultilevel"/>
    <w:tmpl w:val="52EEFCF8"/>
    <w:lvl w:ilvl="0" w:tplc="81669274">
      <w:numFmt w:val="bullet"/>
      <w:lvlText w:val=""/>
      <w:lvlJc w:val="left"/>
      <w:pPr>
        <w:ind w:left="1922" w:hanging="360"/>
      </w:pPr>
      <w:rPr>
        <w:rFonts w:ascii="Symbol" w:eastAsia="Symbol" w:hAnsi="Symbol" w:cs="Symbol" w:hint="default"/>
        <w:w w:val="100"/>
        <w:sz w:val="24"/>
        <w:szCs w:val="24"/>
      </w:rPr>
    </w:lvl>
    <w:lvl w:ilvl="1" w:tplc="FEE435B6">
      <w:numFmt w:val="bullet"/>
      <w:lvlText w:val="-"/>
      <w:lvlJc w:val="left"/>
      <w:pPr>
        <w:ind w:left="2282" w:hanging="360"/>
      </w:pPr>
      <w:rPr>
        <w:rFonts w:ascii="Century Gothic" w:eastAsia="Century Gothic" w:hAnsi="Century Gothic" w:cs="Century Gothic" w:hint="default"/>
        <w:spacing w:val="-1"/>
        <w:w w:val="100"/>
        <w:sz w:val="24"/>
        <w:szCs w:val="24"/>
      </w:rPr>
    </w:lvl>
    <w:lvl w:ilvl="2" w:tplc="DF8A4B04">
      <w:numFmt w:val="bullet"/>
      <w:lvlText w:val="•"/>
      <w:lvlJc w:val="left"/>
      <w:pPr>
        <w:ind w:left="3213" w:hanging="360"/>
      </w:pPr>
      <w:rPr>
        <w:rFonts w:hint="default"/>
      </w:rPr>
    </w:lvl>
    <w:lvl w:ilvl="3" w:tplc="272AD466">
      <w:numFmt w:val="bullet"/>
      <w:lvlText w:val="•"/>
      <w:lvlJc w:val="left"/>
      <w:pPr>
        <w:ind w:left="4147" w:hanging="360"/>
      </w:pPr>
      <w:rPr>
        <w:rFonts w:hint="default"/>
      </w:rPr>
    </w:lvl>
    <w:lvl w:ilvl="4" w:tplc="0F4E74FC">
      <w:numFmt w:val="bullet"/>
      <w:lvlText w:val="•"/>
      <w:lvlJc w:val="left"/>
      <w:pPr>
        <w:ind w:left="5081" w:hanging="360"/>
      </w:pPr>
      <w:rPr>
        <w:rFonts w:hint="default"/>
      </w:rPr>
    </w:lvl>
    <w:lvl w:ilvl="5" w:tplc="730AD95C">
      <w:numFmt w:val="bullet"/>
      <w:lvlText w:val="•"/>
      <w:lvlJc w:val="left"/>
      <w:pPr>
        <w:ind w:left="6015" w:hanging="360"/>
      </w:pPr>
      <w:rPr>
        <w:rFonts w:hint="default"/>
      </w:rPr>
    </w:lvl>
    <w:lvl w:ilvl="6" w:tplc="19984E6E">
      <w:numFmt w:val="bullet"/>
      <w:lvlText w:val="•"/>
      <w:lvlJc w:val="left"/>
      <w:pPr>
        <w:ind w:left="6949" w:hanging="360"/>
      </w:pPr>
      <w:rPr>
        <w:rFonts w:hint="default"/>
      </w:rPr>
    </w:lvl>
    <w:lvl w:ilvl="7" w:tplc="53BA7E16">
      <w:numFmt w:val="bullet"/>
      <w:lvlText w:val="•"/>
      <w:lvlJc w:val="left"/>
      <w:pPr>
        <w:ind w:left="7883" w:hanging="360"/>
      </w:pPr>
      <w:rPr>
        <w:rFonts w:hint="default"/>
      </w:rPr>
    </w:lvl>
    <w:lvl w:ilvl="8" w:tplc="A81CCBE0">
      <w:numFmt w:val="bullet"/>
      <w:lvlText w:val="•"/>
      <w:lvlJc w:val="left"/>
      <w:pPr>
        <w:ind w:left="8817" w:hanging="360"/>
      </w:pPr>
      <w:rPr>
        <w:rFonts w:hint="default"/>
      </w:rPr>
    </w:lvl>
  </w:abstractNum>
  <w:abstractNum w:abstractNumId="1">
    <w:nsid w:val="026473FD"/>
    <w:multiLevelType w:val="hybridMultilevel"/>
    <w:tmpl w:val="E0E44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A74D5D"/>
    <w:multiLevelType w:val="hybridMultilevel"/>
    <w:tmpl w:val="C7EC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E05F24"/>
    <w:multiLevelType w:val="hybridMultilevel"/>
    <w:tmpl w:val="16BCAB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EF23E7F"/>
    <w:multiLevelType w:val="hybridMultilevel"/>
    <w:tmpl w:val="BA90A81E"/>
    <w:lvl w:ilvl="0" w:tplc="1616CA0E">
      <w:numFmt w:val="bullet"/>
      <w:lvlText w:val="-"/>
      <w:lvlJc w:val="left"/>
      <w:pPr>
        <w:ind w:left="2282" w:hanging="360"/>
      </w:pPr>
      <w:rPr>
        <w:rFonts w:ascii="Century Gothic" w:eastAsia="Century Gothic" w:hAnsi="Century Gothic" w:cs="Century Gothic" w:hint="default"/>
        <w:spacing w:val="-1"/>
        <w:w w:val="100"/>
        <w:sz w:val="24"/>
        <w:szCs w:val="24"/>
      </w:rPr>
    </w:lvl>
    <w:lvl w:ilvl="1" w:tplc="14E02810">
      <w:numFmt w:val="bullet"/>
      <w:lvlText w:val="•"/>
      <w:lvlJc w:val="left"/>
      <w:pPr>
        <w:ind w:left="3120" w:hanging="360"/>
      </w:pPr>
      <w:rPr>
        <w:rFonts w:hint="default"/>
      </w:rPr>
    </w:lvl>
    <w:lvl w:ilvl="2" w:tplc="6888CB16">
      <w:numFmt w:val="bullet"/>
      <w:lvlText w:val="•"/>
      <w:lvlJc w:val="left"/>
      <w:pPr>
        <w:ind w:left="3961" w:hanging="360"/>
      </w:pPr>
      <w:rPr>
        <w:rFonts w:hint="default"/>
      </w:rPr>
    </w:lvl>
    <w:lvl w:ilvl="3" w:tplc="9962D48C">
      <w:numFmt w:val="bullet"/>
      <w:lvlText w:val="•"/>
      <w:lvlJc w:val="left"/>
      <w:pPr>
        <w:ind w:left="4801" w:hanging="360"/>
      </w:pPr>
      <w:rPr>
        <w:rFonts w:hint="default"/>
      </w:rPr>
    </w:lvl>
    <w:lvl w:ilvl="4" w:tplc="945E4B5C">
      <w:numFmt w:val="bullet"/>
      <w:lvlText w:val="•"/>
      <w:lvlJc w:val="left"/>
      <w:pPr>
        <w:ind w:left="5642" w:hanging="360"/>
      </w:pPr>
      <w:rPr>
        <w:rFonts w:hint="default"/>
      </w:rPr>
    </w:lvl>
    <w:lvl w:ilvl="5" w:tplc="55CAB938">
      <w:numFmt w:val="bullet"/>
      <w:lvlText w:val="•"/>
      <w:lvlJc w:val="left"/>
      <w:pPr>
        <w:ind w:left="6482" w:hanging="360"/>
      </w:pPr>
      <w:rPr>
        <w:rFonts w:hint="default"/>
      </w:rPr>
    </w:lvl>
    <w:lvl w:ilvl="6" w:tplc="26B8D702">
      <w:numFmt w:val="bullet"/>
      <w:lvlText w:val="•"/>
      <w:lvlJc w:val="left"/>
      <w:pPr>
        <w:ind w:left="7323" w:hanging="360"/>
      </w:pPr>
      <w:rPr>
        <w:rFonts w:hint="default"/>
      </w:rPr>
    </w:lvl>
    <w:lvl w:ilvl="7" w:tplc="0D4C74C0">
      <w:numFmt w:val="bullet"/>
      <w:lvlText w:val="•"/>
      <w:lvlJc w:val="left"/>
      <w:pPr>
        <w:ind w:left="8163" w:hanging="360"/>
      </w:pPr>
      <w:rPr>
        <w:rFonts w:hint="default"/>
      </w:rPr>
    </w:lvl>
    <w:lvl w:ilvl="8" w:tplc="44060130">
      <w:numFmt w:val="bullet"/>
      <w:lvlText w:val="•"/>
      <w:lvlJc w:val="left"/>
      <w:pPr>
        <w:ind w:left="9004" w:hanging="360"/>
      </w:pPr>
      <w:rPr>
        <w:rFonts w:hint="default"/>
      </w:rPr>
    </w:lvl>
  </w:abstractNum>
  <w:abstractNum w:abstractNumId="5">
    <w:nsid w:val="3527667A"/>
    <w:multiLevelType w:val="hybridMultilevel"/>
    <w:tmpl w:val="D9424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3C152987"/>
    <w:multiLevelType w:val="hybridMultilevel"/>
    <w:tmpl w:val="46A8F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6D20BD"/>
    <w:multiLevelType w:val="hybridMultilevel"/>
    <w:tmpl w:val="420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0">
    <w:nsid w:val="592A6FA9"/>
    <w:multiLevelType w:val="hybridMultilevel"/>
    <w:tmpl w:val="FC46D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281BD7"/>
    <w:multiLevelType w:val="hybridMultilevel"/>
    <w:tmpl w:val="1F348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133CB1"/>
    <w:multiLevelType w:val="hybridMultilevel"/>
    <w:tmpl w:val="6A0EFC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DE1037"/>
    <w:multiLevelType w:val="hybridMultilevel"/>
    <w:tmpl w:val="F8DA7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1E6345"/>
    <w:multiLevelType w:val="hybridMultilevel"/>
    <w:tmpl w:val="253E1E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3D71D7"/>
    <w:multiLevelType w:val="hybridMultilevel"/>
    <w:tmpl w:val="0CF6AE58"/>
    <w:lvl w:ilvl="0" w:tplc="86F83FCE">
      <w:start w:val="2"/>
      <w:numFmt w:val="decimal"/>
      <w:lvlText w:val="%1."/>
      <w:lvlJc w:val="left"/>
      <w:pPr>
        <w:ind w:left="720" w:hanging="360"/>
      </w:pPr>
      <w:rPr>
        <w:rFonts w:ascii="Arial" w:hAnsi="Arial" w:cs="Arial" w:hint="default"/>
        <w:b w:val="0"/>
        <w:color w:val="2021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8">
    <w:nsid w:val="6E260577"/>
    <w:multiLevelType w:val="hybridMultilevel"/>
    <w:tmpl w:val="3030F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D24E9C"/>
    <w:multiLevelType w:val="hybridMultilevel"/>
    <w:tmpl w:val="0472D8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7D5843"/>
    <w:multiLevelType w:val="hybridMultilevel"/>
    <w:tmpl w:val="37B0BE8A"/>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2">
    <w:nsid w:val="7FF22C59"/>
    <w:multiLevelType w:val="hybridMultilevel"/>
    <w:tmpl w:val="0BFAE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21"/>
  </w:num>
  <w:num w:numId="4">
    <w:abstractNumId w:val="17"/>
  </w:num>
  <w:num w:numId="5">
    <w:abstractNumId w:val="9"/>
  </w:num>
  <w:num w:numId="6">
    <w:abstractNumId w:val="20"/>
  </w:num>
  <w:num w:numId="7">
    <w:abstractNumId w:val="0"/>
  </w:num>
  <w:num w:numId="8">
    <w:abstractNumId w:val="4"/>
  </w:num>
  <w:num w:numId="9">
    <w:abstractNumId w:val="10"/>
  </w:num>
  <w:num w:numId="10">
    <w:abstractNumId w:val="22"/>
  </w:num>
  <w:num w:numId="11">
    <w:abstractNumId w:val="7"/>
  </w:num>
  <w:num w:numId="12">
    <w:abstractNumId w:val="18"/>
  </w:num>
  <w:num w:numId="13">
    <w:abstractNumId w:val="16"/>
  </w:num>
  <w:num w:numId="14">
    <w:abstractNumId w:val="3"/>
  </w:num>
  <w:num w:numId="15">
    <w:abstractNumId w:val="12"/>
  </w:num>
  <w:num w:numId="16">
    <w:abstractNumId w:val="5"/>
  </w:num>
  <w:num w:numId="17">
    <w:abstractNumId w:val="13"/>
  </w:num>
  <w:num w:numId="18">
    <w:abstractNumId w:val="15"/>
  </w:num>
  <w:num w:numId="19">
    <w:abstractNumId w:val="1"/>
  </w:num>
  <w:num w:numId="20">
    <w:abstractNumId w:val="8"/>
  </w:num>
  <w:num w:numId="21">
    <w:abstractNumId w:val="19"/>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22792"/>
    <w:rsid w:val="00024246"/>
    <w:rsid w:val="00051E18"/>
    <w:rsid w:val="000C43BA"/>
    <w:rsid w:val="000E6697"/>
    <w:rsid w:val="000F182D"/>
    <w:rsid w:val="000F350B"/>
    <w:rsid w:val="001336F3"/>
    <w:rsid w:val="001336FA"/>
    <w:rsid w:val="001576C6"/>
    <w:rsid w:val="00167BDD"/>
    <w:rsid w:val="00171080"/>
    <w:rsid w:val="0019325A"/>
    <w:rsid w:val="001A0D0B"/>
    <w:rsid w:val="001A1243"/>
    <w:rsid w:val="001A2E97"/>
    <w:rsid w:val="001C0891"/>
    <w:rsid w:val="001C5681"/>
    <w:rsid w:val="00204072"/>
    <w:rsid w:val="00236679"/>
    <w:rsid w:val="0025551D"/>
    <w:rsid w:val="00271FFA"/>
    <w:rsid w:val="00272ED7"/>
    <w:rsid w:val="002F6754"/>
    <w:rsid w:val="00333E2A"/>
    <w:rsid w:val="00351048"/>
    <w:rsid w:val="003760F8"/>
    <w:rsid w:val="00394168"/>
    <w:rsid w:val="003B24CF"/>
    <w:rsid w:val="003C5E7F"/>
    <w:rsid w:val="003D2C00"/>
    <w:rsid w:val="003E2421"/>
    <w:rsid w:val="00434155"/>
    <w:rsid w:val="00460F56"/>
    <w:rsid w:val="0049366E"/>
    <w:rsid w:val="004B7906"/>
    <w:rsid w:val="004D052C"/>
    <w:rsid w:val="00547699"/>
    <w:rsid w:val="0056732F"/>
    <w:rsid w:val="00583F88"/>
    <w:rsid w:val="005A0652"/>
    <w:rsid w:val="005C39BD"/>
    <w:rsid w:val="005C5AA3"/>
    <w:rsid w:val="005F4F2D"/>
    <w:rsid w:val="00603446"/>
    <w:rsid w:val="006549B9"/>
    <w:rsid w:val="00674E01"/>
    <w:rsid w:val="00685C18"/>
    <w:rsid w:val="00687256"/>
    <w:rsid w:val="006A4330"/>
    <w:rsid w:val="006A451F"/>
    <w:rsid w:val="006B7562"/>
    <w:rsid w:val="006E3B9B"/>
    <w:rsid w:val="006F2DF6"/>
    <w:rsid w:val="00766710"/>
    <w:rsid w:val="00790884"/>
    <w:rsid w:val="007A4E9F"/>
    <w:rsid w:val="007A701F"/>
    <w:rsid w:val="007D5FEA"/>
    <w:rsid w:val="0081703D"/>
    <w:rsid w:val="0083724A"/>
    <w:rsid w:val="00871DCB"/>
    <w:rsid w:val="008C48D1"/>
    <w:rsid w:val="008E2B41"/>
    <w:rsid w:val="008E72D2"/>
    <w:rsid w:val="00915343"/>
    <w:rsid w:val="009155DF"/>
    <w:rsid w:val="00976084"/>
    <w:rsid w:val="009877A4"/>
    <w:rsid w:val="009A599D"/>
    <w:rsid w:val="009A61F4"/>
    <w:rsid w:val="009C107D"/>
    <w:rsid w:val="009C5AAE"/>
    <w:rsid w:val="00A1009D"/>
    <w:rsid w:val="00A75235"/>
    <w:rsid w:val="00A76B43"/>
    <w:rsid w:val="00A9170F"/>
    <w:rsid w:val="00AC773D"/>
    <w:rsid w:val="00B0470F"/>
    <w:rsid w:val="00B21ABD"/>
    <w:rsid w:val="00B927FC"/>
    <w:rsid w:val="00B94EA1"/>
    <w:rsid w:val="00BE33A1"/>
    <w:rsid w:val="00BF45D3"/>
    <w:rsid w:val="00C03376"/>
    <w:rsid w:val="00C11D84"/>
    <w:rsid w:val="00C25AE5"/>
    <w:rsid w:val="00C27C42"/>
    <w:rsid w:val="00C34B1D"/>
    <w:rsid w:val="00C50195"/>
    <w:rsid w:val="00C96A45"/>
    <w:rsid w:val="00CE6FD2"/>
    <w:rsid w:val="00D72F9C"/>
    <w:rsid w:val="00D77FC1"/>
    <w:rsid w:val="00DE7FE2"/>
    <w:rsid w:val="00E038AE"/>
    <w:rsid w:val="00E37B40"/>
    <w:rsid w:val="00E55282"/>
    <w:rsid w:val="00E748EA"/>
    <w:rsid w:val="00E754FC"/>
    <w:rsid w:val="00F00DC5"/>
    <w:rsid w:val="00F42630"/>
    <w:rsid w:val="00F45C1D"/>
    <w:rsid w:val="00F67D6F"/>
    <w:rsid w:val="00FC2653"/>
    <w:rsid w:val="00FC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1"/>
    <w:qFormat/>
    <w:rsid w:val="00FC3341"/>
    <w:pPr>
      <w:widowControl w:val="0"/>
      <w:autoSpaceDE w:val="0"/>
      <w:autoSpaceDN w:val="0"/>
      <w:spacing w:before="20" w:after="0" w:line="240" w:lineRule="auto"/>
      <w:ind w:left="1202"/>
      <w:outlineLvl w:val="0"/>
    </w:pPr>
    <w:rPr>
      <w:rFonts w:ascii="Century Gothic" w:eastAsia="Century Gothic" w:hAnsi="Century Gothic" w:cs="Century Gothic"/>
      <w:b/>
      <w:bCs/>
      <w:sz w:val="24"/>
      <w:szCs w:val="24"/>
      <w:lang w:val="en-US"/>
    </w:rPr>
  </w:style>
  <w:style w:type="paragraph" w:styleId="Heading2">
    <w:name w:val="heading 2"/>
    <w:basedOn w:val="Normal"/>
    <w:next w:val="Normal"/>
    <w:link w:val="Heading2Char"/>
    <w:uiPriority w:val="9"/>
    <w:semiHidden/>
    <w:unhideWhenUsed/>
    <w:qFormat/>
    <w:rsid w:val="006A43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customStyle="1" w:styleId="Heading1Char">
    <w:name w:val="Heading 1 Char"/>
    <w:basedOn w:val="DefaultParagraphFont"/>
    <w:link w:val="Heading1"/>
    <w:uiPriority w:val="1"/>
    <w:rsid w:val="00FC3341"/>
    <w:rPr>
      <w:rFonts w:ascii="Century Gothic" w:eastAsia="Century Gothic" w:hAnsi="Century Gothic" w:cs="Century Gothic"/>
      <w:b/>
      <w:bCs/>
      <w:sz w:val="24"/>
      <w:szCs w:val="24"/>
      <w:lang w:val="en-US"/>
    </w:rPr>
  </w:style>
  <w:style w:type="paragraph" w:styleId="BodyText">
    <w:name w:val="Body Text"/>
    <w:basedOn w:val="Normal"/>
    <w:link w:val="BodyTextChar"/>
    <w:uiPriority w:val="1"/>
    <w:qFormat/>
    <w:rsid w:val="00FC3341"/>
    <w:pPr>
      <w:widowControl w:val="0"/>
      <w:autoSpaceDE w:val="0"/>
      <w:autoSpaceDN w:val="0"/>
      <w:spacing w:after="0" w:line="240" w:lineRule="auto"/>
    </w:pPr>
    <w:rPr>
      <w:rFonts w:ascii="Century Gothic" w:eastAsia="Century Gothic" w:hAnsi="Century Gothic" w:cs="Century Gothic"/>
      <w:sz w:val="24"/>
      <w:szCs w:val="24"/>
      <w:lang w:val="en-US"/>
    </w:rPr>
  </w:style>
  <w:style w:type="character" w:customStyle="1" w:styleId="BodyTextChar">
    <w:name w:val="Body Text Char"/>
    <w:basedOn w:val="DefaultParagraphFont"/>
    <w:link w:val="BodyText"/>
    <w:uiPriority w:val="1"/>
    <w:rsid w:val="00FC3341"/>
    <w:rPr>
      <w:rFonts w:ascii="Century Gothic" w:eastAsia="Century Gothic" w:hAnsi="Century Gothic" w:cs="Century Gothic"/>
      <w:sz w:val="24"/>
      <w:szCs w:val="24"/>
      <w:lang w:val="en-US"/>
    </w:rPr>
  </w:style>
  <w:style w:type="table" w:customStyle="1" w:styleId="TableGrid1">
    <w:name w:val="TableGrid1"/>
    <w:rsid w:val="00F4263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A43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37497">
      <w:bodyDiv w:val="1"/>
      <w:marLeft w:val="0"/>
      <w:marRight w:val="0"/>
      <w:marTop w:val="0"/>
      <w:marBottom w:val="0"/>
      <w:divBdr>
        <w:top w:val="none" w:sz="0" w:space="0" w:color="auto"/>
        <w:left w:val="none" w:sz="0" w:space="0" w:color="auto"/>
        <w:bottom w:val="none" w:sz="0" w:space="0" w:color="auto"/>
        <w:right w:val="none" w:sz="0" w:space="0" w:color="auto"/>
      </w:divBdr>
      <w:divsChild>
        <w:div w:id="713965753">
          <w:marLeft w:val="0"/>
          <w:marRight w:val="0"/>
          <w:marTop w:val="0"/>
          <w:marBottom w:val="240"/>
          <w:divBdr>
            <w:top w:val="single" w:sz="6" w:space="0" w:color="EDEDED"/>
            <w:left w:val="single" w:sz="6" w:space="0" w:color="EDEDED"/>
            <w:bottom w:val="single" w:sz="6" w:space="12" w:color="EDEDED"/>
            <w:right w:val="single" w:sz="6" w:space="0" w:color="EDEDED"/>
          </w:divBdr>
        </w:div>
      </w:divsChild>
    </w:div>
    <w:div w:id="1421682395">
      <w:bodyDiv w:val="1"/>
      <w:marLeft w:val="0"/>
      <w:marRight w:val="0"/>
      <w:marTop w:val="0"/>
      <w:marBottom w:val="0"/>
      <w:divBdr>
        <w:top w:val="none" w:sz="0" w:space="0" w:color="auto"/>
        <w:left w:val="none" w:sz="0" w:space="0" w:color="auto"/>
        <w:bottom w:val="none" w:sz="0" w:space="0" w:color="auto"/>
        <w:right w:val="none" w:sz="0" w:space="0" w:color="auto"/>
      </w:divBdr>
    </w:div>
    <w:div w:id="21163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StoryTownCorsham@gmail.com" TargetMode="Externa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teach/supermovers/ks2-maths-collection/z7frpg8"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corsham.gov.uk/information/policies.php" TargetMode="External"/><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DE16-8743-4F5E-8509-41A3FCF3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Rachel Warman</cp:lastModifiedBy>
  <cp:revision>10</cp:revision>
  <cp:lastPrinted>2020-03-27T09:31:00Z</cp:lastPrinted>
  <dcterms:created xsi:type="dcterms:W3CDTF">2020-06-02T09:00:00Z</dcterms:created>
  <dcterms:modified xsi:type="dcterms:W3CDTF">2020-07-03T15:32:00Z</dcterms:modified>
</cp:coreProperties>
</file>